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5DE00" w14:textId="039F94D2" w:rsidR="001C1A0F" w:rsidRPr="00DF7166" w:rsidRDefault="001C1A0F" w:rsidP="001C1A0F">
      <w:pPr>
        <w:jc w:val="center"/>
        <w:rPr>
          <w:b/>
          <w:bCs/>
          <w:sz w:val="24"/>
          <w:szCs w:val="24"/>
        </w:rPr>
      </w:pPr>
      <w:r w:rsidRPr="00DF7166">
        <w:rPr>
          <w:b/>
          <w:bCs/>
          <w:sz w:val="24"/>
          <w:szCs w:val="24"/>
        </w:rPr>
        <w:t>DOCUMENTACIÓN A PRESENTAR</w:t>
      </w:r>
      <w:r w:rsidR="0034345A" w:rsidRPr="00DF7166">
        <w:rPr>
          <w:b/>
          <w:bCs/>
          <w:sz w:val="24"/>
          <w:szCs w:val="24"/>
        </w:rPr>
        <w:t xml:space="preserve"> TIPO </w:t>
      </w:r>
      <w:r w:rsidR="00BF7250">
        <w:rPr>
          <w:b/>
          <w:bCs/>
          <w:sz w:val="24"/>
          <w:szCs w:val="24"/>
        </w:rPr>
        <w:t>C</w:t>
      </w:r>
      <w:r w:rsidR="0034345A" w:rsidRPr="00DF7166">
        <w:rPr>
          <w:b/>
          <w:bCs/>
          <w:sz w:val="24"/>
          <w:szCs w:val="24"/>
        </w:rPr>
        <w:t xml:space="preserve"> </w:t>
      </w:r>
      <w:r w:rsidR="005A7147" w:rsidRPr="00DF7166">
        <w:rPr>
          <w:b/>
          <w:bCs/>
          <w:sz w:val="24"/>
          <w:szCs w:val="24"/>
        </w:rPr>
        <w:t>(</w:t>
      </w:r>
      <w:r w:rsidR="006824D5">
        <w:rPr>
          <w:b/>
          <w:bCs/>
          <w:sz w:val="24"/>
          <w:szCs w:val="24"/>
        </w:rPr>
        <w:t xml:space="preserve">NEC </w:t>
      </w:r>
      <w:r w:rsidR="005A7147" w:rsidRPr="00DF7166">
        <w:rPr>
          <w:b/>
          <w:bCs/>
          <w:sz w:val="24"/>
          <w:szCs w:val="24"/>
        </w:rPr>
        <w:t>&gt;</w:t>
      </w:r>
      <w:r w:rsidR="00963626" w:rsidRPr="00DF7166">
        <w:rPr>
          <w:b/>
          <w:bCs/>
          <w:sz w:val="24"/>
          <w:szCs w:val="24"/>
        </w:rPr>
        <w:t>10</w:t>
      </w:r>
      <w:r w:rsidR="0034345A" w:rsidRPr="00DF7166">
        <w:rPr>
          <w:b/>
          <w:bCs/>
          <w:sz w:val="24"/>
          <w:szCs w:val="24"/>
        </w:rPr>
        <w:t>0</w:t>
      </w:r>
      <w:r w:rsidR="00963626" w:rsidRPr="00DF7166">
        <w:rPr>
          <w:b/>
          <w:bCs/>
          <w:sz w:val="24"/>
          <w:szCs w:val="24"/>
        </w:rPr>
        <w:t xml:space="preserve"> </w:t>
      </w:r>
      <w:r w:rsidR="0034345A" w:rsidRPr="00DF7166">
        <w:rPr>
          <w:b/>
          <w:bCs/>
          <w:sz w:val="24"/>
          <w:szCs w:val="24"/>
        </w:rPr>
        <w:t>kg</w:t>
      </w:r>
      <w:r w:rsidR="005A7147" w:rsidRPr="00DF7166">
        <w:rPr>
          <w:b/>
          <w:bCs/>
          <w:sz w:val="24"/>
          <w:szCs w:val="24"/>
        </w:rPr>
        <w:t>)</w:t>
      </w:r>
    </w:p>
    <w:p w14:paraId="019460AF" w14:textId="77777777" w:rsidR="006824D5" w:rsidRDefault="006824D5" w:rsidP="006824D5">
      <w:pPr>
        <w:spacing w:after="0"/>
        <w:jc w:val="center"/>
        <w:rPr>
          <w:sz w:val="18"/>
          <w:szCs w:val="18"/>
        </w:rPr>
      </w:pPr>
      <w:r>
        <w:rPr>
          <w:sz w:val="18"/>
          <w:szCs w:val="18"/>
        </w:rPr>
        <w:t>Instrucción Técnica Complementaria 8 – Espectáculos con artificios pirotécnicos realizados por expertos del</w:t>
      </w:r>
    </w:p>
    <w:p w14:paraId="3E9956C3" w14:textId="185BFFD6" w:rsidR="005B208D" w:rsidRPr="00AB0126" w:rsidRDefault="006824D5" w:rsidP="00AB0126">
      <w:pPr>
        <w:ind w:right="-143"/>
        <w:jc w:val="center"/>
        <w:rPr>
          <w:sz w:val="18"/>
          <w:szCs w:val="18"/>
        </w:rPr>
      </w:pPr>
      <w:r>
        <w:rPr>
          <w:sz w:val="18"/>
          <w:szCs w:val="18"/>
        </w:rPr>
        <w:t>Real Decreto 989/2015 de 30 de octubre, por el que se aprueba el Reglamento de artículos pirotécnicos y cartuchería.</w:t>
      </w:r>
    </w:p>
    <w:p w14:paraId="14AC37AA" w14:textId="182153A9" w:rsidR="00A40917" w:rsidRPr="00F84286" w:rsidRDefault="004C7BD2" w:rsidP="00B31261">
      <w:pPr>
        <w:pStyle w:val="Prrafodelista"/>
        <w:numPr>
          <w:ilvl w:val="0"/>
          <w:numId w:val="3"/>
        </w:numPr>
        <w:spacing w:after="0" w:line="240" w:lineRule="auto"/>
        <w:ind w:left="-284" w:right="-852"/>
        <w:jc w:val="both"/>
      </w:pPr>
      <w:r w:rsidRPr="00F84286">
        <w:t>Solicitud de autorización</w:t>
      </w:r>
      <w:r w:rsidR="001C1A0F" w:rsidRPr="00F84286">
        <w:t xml:space="preserve"> de espectáculo pirotécnico </w:t>
      </w:r>
      <w:bookmarkStart w:id="0" w:name="_Hlk164265335"/>
      <w:r w:rsidR="001C1A0F" w:rsidRPr="00F84286">
        <w:t>(</w:t>
      </w:r>
      <w:r w:rsidR="00B31261" w:rsidRPr="00F84286">
        <w:t>m</w:t>
      </w:r>
      <w:r w:rsidR="00A00D48" w:rsidRPr="00F84286">
        <w:t>o</w:t>
      </w:r>
      <w:r w:rsidR="00B31261" w:rsidRPr="00F84286">
        <w:t xml:space="preserve">delo en </w:t>
      </w:r>
      <w:r w:rsidR="001C1A0F" w:rsidRPr="00F84286">
        <w:t>página 2</w:t>
      </w:r>
      <w:r w:rsidR="001A7FF3" w:rsidRPr="00F84286">
        <w:t xml:space="preserve"> de este documento</w:t>
      </w:r>
      <w:r w:rsidR="00B31261" w:rsidRPr="00F84286">
        <w:t>, pinche en los apartados gris claro para comenzar a escribir</w:t>
      </w:r>
      <w:r w:rsidR="001C1A0F" w:rsidRPr="00F84286">
        <w:t>)</w:t>
      </w:r>
      <w:r w:rsidR="00994A35" w:rsidRPr="00F84286">
        <w:t>.</w:t>
      </w:r>
      <w:bookmarkEnd w:id="0"/>
    </w:p>
    <w:p w14:paraId="3200B5BD" w14:textId="77777777" w:rsidR="00B31261" w:rsidRPr="00F84286" w:rsidRDefault="00B31261" w:rsidP="00B31261">
      <w:pPr>
        <w:pStyle w:val="Prrafodelista"/>
        <w:spacing w:after="0" w:line="240" w:lineRule="auto"/>
        <w:ind w:left="-284" w:right="-852"/>
        <w:jc w:val="both"/>
      </w:pPr>
    </w:p>
    <w:p w14:paraId="4135703F" w14:textId="7580A2F8" w:rsidR="00F84286" w:rsidRPr="00F84286" w:rsidRDefault="00A40917" w:rsidP="00F84286">
      <w:pPr>
        <w:pStyle w:val="Prrafodelista"/>
        <w:numPr>
          <w:ilvl w:val="0"/>
          <w:numId w:val="3"/>
        </w:numPr>
        <w:spacing w:after="0" w:line="240" w:lineRule="auto"/>
        <w:ind w:left="-284" w:right="-852"/>
        <w:jc w:val="both"/>
      </w:pPr>
      <w:r w:rsidRPr="00F84286">
        <w:rPr>
          <w:u w:val="single"/>
        </w:rPr>
        <w:t>Plan de seguridad</w:t>
      </w:r>
      <w:r w:rsidR="000A2016" w:rsidRPr="00F84286">
        <w:t xml:space="preserve"> </w:t>
      </w:r>
      <w:r w:rsidR="00EA0365" w:rsidRPr="00F84286">
        <w:t>firmado por los té</w:t>
      </w:r>
      <w:r w:rsidR="0081123A" w:rsidRPr="00F84286">
        <w:t>c</w:t>
      </w:r>
      <w:r w:rsidR="00EA0365" w:rsidRPr="00F84286">
        <w:t xml:space="preserve">nicos competentes </w:t>
      </w:r>
      <w:r w:rsidR="00F84286" w:rsidRPr="00F84286">
        <w:t>(en caso de duda sobre la competencia consultar al Área de Industria)</w:t>
      </w:r>
      <w:r w:rsidR="00F84286" w:rsidRPr="00F84286">
        <w:t xml:space="preserve"> </w:t>
      </w:r>
      <w:r w:rsidR="000A2016" w:rsidRPr="00F84286">
        <w:t xml:space="preserve">acompañado del plano conforme al apartado 5 de la Instrucción Técnica Complementaria 8 del Real Decreto 989/2015 </w:t>
      </w:r>
      <w:r w:rsidRPr="00F84286">
        <w:t xml:space="preserve">(modelo orientativo </w:t>
      </w:r>
      <w:r w:rsidR="002F30CB" w:rsidRPr="00F84286">
        <w:t xml:space="preserve">con los apartados que debe cumplir </w:t>
      </w:r>
      <w:r w:rsidRPr="00F84286">
        <w:t>en página 3</w:t>
      </w:r>
      <w:r w:rsidR="001A7FF3" w:rsidRPr="00F84286">
        <w:t xml:space="preserve"> y sucesivas de este documento</w:t>
      </w:r>
      <w:r w:rsidRPr="00F84286">
        <w:t>).</w:t>
      </w:r>
    </w:p>
    <w:p w14:paraId="4ACD6DB4" w14:textId="77777777" w:rsidR="004C7BD2" w:rsidRPr="00F84286" w:rsidRDefault="004C7BD2" w:rsidP="00B31261">
      <w:pPr>
        <w:pStyle w:val="Prrafodelista"/>
        <w:spacing w:after="0" w:line="240" w:lineRule="auto"/>
        <w:ind w:left="-284" w:right="-852"/>
        <w:jc w:val="both"/>
      </w:pPr>
    </w:p>
    <w:p w14:paraId="242409A6" w14:textId="2FFFF06B" w:rsidR="00F84286" w:rsidRPr="00F84286" w:rsidRDefault="004C7BD2" w:rsidP="00F84286">
      <w:pPr>
        <w:pStyle w:val="Prrafodelista"/>
        <w:spacing w:after="0" w:line="240" w:lineRule="auto"/>
        <w:ind w:left="-284" w:right="-852"/>
        <w:jc w:val="both"/>
      </w:pPr>
      <w:r w:rsidRPr="00F84286">
        <w:rPr>
          <w:u w:val="single"/>
        </w:rPr>
        <w:t>Plan de emergencia</w:t>
      </w:r>
      <w:r w:rsidR="00EA0365" w:rsidRPr="00F84286">
        <w:t xml:space="preserve"> firmado por los té</w:t>
      </w:r>
      <w:r w:rsidR="0081123A" w:rsidRPr="00F84286">
        <w:t>c</w:t>
      </w:r>
      <w:r w:rsidR="00EA0365" w:rsidRPr="00F84286">
        <w:t>nicos competentes</w:t>
      </w:r>
      <w:r w:rsidR="00F84286" w:rsidRPr="00F84286">
        <w:t xml:space="preserve"> </w:t>
      </w:r>
      <w:r w:rsidR="00EA0365" w:rsidRPr="00F84286">
        <w:t>acompañado del plano conforme al apartado 5 de la Instrucción Técnica Complementaria 8 del Real Decreto 989/2015 (modelo orientativo con los apartados que debe cumplir en página 7</w:t>
      </w:r>
      <w:r w:rsidR="001A7FF3" w:rsidRPr="00F84286">
        <w:t xml:space="preserve"> y sucesivas de este documento</w:t>
      </w:r>
      <w:r w:rsidR="00EA0365" w:rsidRPr="00F84286">
        <w:t>).</w:t>
      </w:r>
      <w:bookmarkStart w:id="1" w:name="_Hlk196729367"/>
    </w:p>
    <w:p w14:paraId="27D6D9A7" w14:textId="77777777" w:rsidR="00F84286" w:rsidRPr="00F84286" w:rsidRDefault="00F84286" w:rsidP="00F84286">
      <w:pPr>
        <w:pStyle w:val="Prrafodelista"/>
        <w:spacing w:after="0" w:line="240" w:lineRule="auto"/>
        <w:ind w:left="-284" w:right="-852"/>
        <w:jc w:val="both"/>
      </w:pPr>
    </w:p>
    <w:p w14:paraId="558C4B48" w14:textId="34E08390" w:rsidR="00F84286" w:rsidRPr="00F84286" w:rsidRDefault="00F84286" w:rsidP="00F84286">
      <w:pPr>
        <w:pStyle w:val="Prrafodelista"/>
        <w:spacing w:after="0" w:line="240" w:lineRule="auto"/>
        <w:ind w:left="-284" w:right="-852"/>
        <w:jc w:val="both"/>
      </w:pPr>
      <w:r w:rsidRPr="00F84286">
        <w:t xml:space="preserve">El firmante deberá acompañar </w:t>
      </w:r>
      <w:r w:rsidRPr="00F84286">
        <w:rPr>
          <w:u w:val="single"/>
        </w:rPr>
        <w:t>Declaración responsable</w:t>
      </w:r>
      <w:r w:rsidRPr="00F84286">
        <w:t xml:space="preserve"> de estar en posesión de una experiencia mínima de 2 años en materia de seguridad y prevención, o en materia de elaboración, gestión, implantación, mantenimiento y supervisión de planes de seguridad y emergencias de actividades, centros y/o establecimientos.</w:t>
      </w:r>
    </w:p>
    <w:bookmarkEnd w:id="1"/>
    <w:p w14:paraId="0DC5868F" w14:textId="77777777" w:rsidR="0034345A" w:rsidRPr="00F84286" w:rsidRDefault="0034345A" w:rsidP="00B31261">
      <w:pPr>
        <w:pStyle w:val="Prrafodelista"/>
        <w:spacing w:after="0" w:line="240" w:lineRule="auto"/>
        <w:ind w:left="-284" w:right="-852"/>
        <w:jc w:val="both"/>
      </w:pPr>
    </w:p>
    <w:p w14:paraId="4E1897B2" w14:textId="21989B80" w:rsidR="0034345A" w:rsidRPr="00F84286" w:rsidRDefault="001C1A0F" w:rsidP="00B31261">
      <w:pPr>
        <w:pStyle w:val="Prrafodelista"/>
        <w:numPr>
          <w:ilvl w:val="0"/>
          <w:numId w:val="3"/>
        </w:numPr>
        <w:spacing w:after="0" w:line="240" w:lineRule="auto"/>
        <w:ind w:left="-284" w:right="-852"/>
        <w:jc w:val="both"/>
      </w:pPr>
      <w:r w:rsidRPr="00F84286">
        <w:t xml:space="preserve">Escrito firmado que justifique la conformidad del propietario del suelo. </w:t>
      </w:r>
      <w:r w:rsidRPr="00F84286">
        <w:rPr>
          <w:u w:val="single"/>
        </w:rPr>
        <w:t>No será necesario</w:t>
      </w:r>
      <w:r w:rsidR="0034345A" w:rsidRPr="00F84286">
        <w:rPr>
          <w:u w:val="single"/>
        </w:rPr>
        <w:t xml:space="preserve"> </w:t>
      </w:r>
      <w:r w:rsidRPr="00F84286">
        <w:rPr>
          <w:u w:val="single"/>
        </w:rPr>
        <w:t>cuando la Autoridad Competente o el propietario sean la entidad organizadora del evento</w:t>
      </w:r>
      <w:r w:rsidRPr="00F84286">
        <w:t>.</w:t>
      </w:r>
    </w:p>
    <w:p w14:paraId="769236D1" w14:textId="77777777" w:rsidR="009E78C0" w:rsidRPr="00F84286" w:rsidRDefault="009E78C0" w:rsidP="00B31261">
      <w:pPr>
        <w:pStyle w:val="Prrafodelista"/>
        <w:spacing w:after="0" w:line="240" w:lineRule="auto"/>
        <w:ind w:left="-284" w:right="-852"/>
        <w:jc w:val="both"/>
      </w:pPr>
    </w:p>
    <w:p w14:paraId="12BE3D4C" w14:textId="44042986" w:rsidR="009E78C0" w:rsidRPr="00F84286" w:rsidRDefault="009E78C0" w:rsidP="007E1923">
      <w:pPr>
        <w:pStyle w:val="Prrafodelista"/>
        <w:numPr>
          <w:ilvl w:val="0"/>
          <w:numId w:val="3"/>
        </w:numPr>
        <w:spacing w:after="0" w:line="240" w:lineRule="auto"/>
        <w:ind w:left="-284" w:right="-852"/>
        <w:jc w:val="both"/>
      </w:pPr>
      <w:r w:rsidRPr="00F84286">
        <w:t>Certificación de la compañía aseguradora o entidad financiera de la constitución de la correspondiente garantía para cubrir su responsabilidad civil suscrita por la entidad organizadora del espectáculo (certificado que podrá ser genérico para todos los disparos que organice la entidad organizadora durante el periodo asegurado), que contemple la organización del espectáculo objeto de la solicitud. Dicha póliza o certificado de garantía debe ser garantía de los daños que resulten de responsabilidad del organizador, de acuerdo con las tareas a su cargo definidas reglamentariamente, en los planes de seguridad y emergencia o en la propia autorización. Como mínimo, deberá cubrir un capital de 500 € por kilogramo de materia reglamentada y al menos 188.722 euros. (</w:t>
      </w:r>
      <w:r w:rsidR="00A00D48" w:rsidRPr="00F84286">
        <w:t xml:space="preserve">Ejemplo </w:t>
      </w:r>
      <w:r w:rsidR="00AF6635" w:rsidRPr="00F84286">
        <w:t>de certificado en página 10</w:t>
      </w:r>
      <w:r w:rsidR="00240AE0" w:rsidRPr="00F84286">
        <w:t xml:space="preserve"> de este documento</w:t>
      </w:r>
      <w:r w:rsidRPr="00F84286">
        <w:t>).</w:t>
      </w:r>
    </w:p>
    <w:p w14:paraId="6EB9DE75" w14:textId="77777777" w:rsidR="00AB0126" w:rsidRPr="00F84286" w:rsidRDefault="00AB0126" w:rsidP="00AB0126">
      <w:pPr>
        <w:pStyle w:val="Prrafodelista"/>
        <w:spacing w:after="0" w:line="240" w:lineRule="auto"/>
        <w:ind w:left="-284" w:right="-852"/>
        <w:jc w:val="both"/>
      </w:pPr>
    </w:p>
    <w:p w14:paraId="22259BF1" w14:textId="2A0A8861" w:rsidR="00AB0126" w:rsidRPr="00F84286" w:rsidRDefault="00AB0126" w:rsidP="00AB0126">
      <w:pPr>
        <w:pStyle w:val="Prrafodelista"/>
        <w:numPr>
          <w:ilvl w:val="0"/>
          <w:numId w:val="3"/>
        </w:numPr>
        <w:spacing w:after="0" w:line="240" w:lineRule="auto"/>
        <w:ind w:left="-284" w:right="-852" w:hanging="283"/>
        <w:jc w:val="both"/>
      </w:pPr>
      <w:r w:rsidRPr="00F84286">
        <w:t>Justificante de liquidación de Tasa código 054 (seleccionar la opción “Base W”, y rellenar el campo de “Cantidad” introduciendo el dato “501” cajas/envase).</w:t>
      </w:r>
    </w:p>
    <w:p w14:paraId="6A09939F" w14:textId="77777777" w:rsidR="00AB0126" w:rsidRPr="00F84286" w:rsidRDefault="00AB0126" w:rsidP="00AB0126">
      <w:pPr>
        <w:spacing w:after="0" w:line="240" w:lineRule="auto"/>
        <w:ind w:right="-852"/>
        <w:jc w:val="both"/>
      </w:pPr>
    </w:p>
    <w:p w14:paraId="5869FDE3" w14:textId="05F180CF" w:rsidR="001C1A0F" w:rsidRPr="00F84286" w:rsidRDefault="001C1A0F" w:rsidP="00B31261">
      <w:pPr>
        <w:pStyle w:val="Prrafodelista"/>
        <w:numPr>
          <w:ilvl w:val="0"/>
          <w:numId w:val="3"/>
        </w:numPr>
        <w:spacing w:after="0" w:line="240" w:lineRule="auto"/>
        <w:ind w:left="-142" w:hanging="425"/>
        <w:jc w:val="both"/>
      </w:pPr>
      <w:r w:rsidRPr="00F84286">
        <w:t>Documentación de la empresa de expertos</w:t>
      </w:r>
      <w:r w:rsidR="0034345A" w:rsidRPr="00F84286">
        <w:t>:</w:t>
      </w:r>
    </w:p>
    <w:p w14:paraId="1CE74544" w14:textId="77777777" w:rsidR="000A2016" w:rsidRPr="00F84286" w:rsidRDefault="000A2016" w:rsidP="00B31261">
      <w:pPr>
        <w:pStyle w:val="Prrafodelista"/>
        <w:spacing w:after="0" w:line="240" w:lineRule="auto"/>
        <w:ind w:left="-142"/>
        <w:jc w:val="both"/>
      </w:pPr>
    </w:p>
    <w:p w14:paraId="4E3ACFAF" w14:textId="240FDF9B" w:rsidR="00F51409" w:rsidRPr="00F84286" w:rsidRDefault="00F51409" w:rsidP="00B31261">
      <w:pPr>
        <w:pStyle w:val="Prrafodelista"/>
        <w:numPr>
          <w:ilvl w:val="2"/>
          <w:numId w:val="3"/>
        </w:numPr>
        <w:spacing w:after="0" w:line="240" w:lineRule="auto"/>
        <w:ind w:left="142" w:right="-427" w:firstLine="142"/>
        <w:jc w:val="both"/>
      </w:pPr>
      <w:bookmarkStart w:id="2" w:name="_Hlk164158300"/>
      <w:r w:rsidRPr="00F84286">
        <w:t>Seguro de responsabilidad civil de la empresa de expertos u otra garantía financiera.</w:t>
      </w:r>
    </w:p>
    <w:p w14:paraId="7B4A2676" w14:textId="62A6A4DB" w:rsidR="00F51409" w:rsidRPr="00F84286" w:rsidRDefault="0034345A" w:rsidP="00B31261">
      <w:pPr>
        <w:pStyle w:val="Prrafodelista"/>
        <w:numPr>
          <w:ilvl w:val="2"/>
          <w:numId w:val="3"/>
        </w:numPr>
        <w:spacing w:after="0" w:line="240" w:lineRule="auto"/>
        <w:ind w:left="142" w:firstLine="142"/>
        <w:jc w:val="both"/>
      </w:pPr>
      <w:r w:rsidRPr="00F84286">
        <w:t>A</w:t>
      </w:r>
      <w:r w:rsidR="00F51409" w:rsidRPr="00F84286">
        <w:t>utorización del taller y justificación de la capacidad de almacenamiento.</w:t>
      </w:r>
    </w:p>
    <w:p w14:paraId="199393F9" w14:textId="47DF019E" w:rsidR="00F51409" w:rsidRPr="00F84286" w:rsidRDefault="00F51409" w:rsidP="00B31261">
      <w:pPr>
        <w:pStyle w:val="Prrafodelista"/>
        <w:numPr>
          <w:ilvl w:val="2"/>
          <w:numId w:val="3"/>
        </w:numPr>
        <w:spacing w:after="0" w:line="240" w:lineRule="auto"/>
        <w:ind w:left="709" w:hanging="425"/>
        <w:jc w:val="both"/>
      </w:pPr>
      <w:r w:rsidRPr="00F84286">
        <w:t>Relación de artículos pirotécnicos a disparar, detallando tipo, número y NEC por artículo y el total del conjunto. Debe incluir el tiempo previsto para el disparo de cada sección o conjunto homogéneo.</w:t>
      </w:r>
    </w:p>
    <w:p w14:paraId="23D92FB6" w14:textId="77777777" w:rsidR="00F51409" w:rsidRPr="00F84286" w:rsidRDefault="0034345A" w:rsidP="00B31261">
      <w:pPr>
        <w:pStyle w:val="Prrafodelista"/>
        <w:numPr>
          <w:ilvl w:val="2"/>
          <w:numId w:val="3"/>
        </w:numPr>
        <w:spacing w:after="0" w:line="240" w:lineRule="auto"/>
        <w:ind w:left="709" w:hanging="425"/>
        <w:jc w:val="both"/>
      </w:pPr>
      <w:r w:rsidRPr="00F84286">
        <w:t>Identificación del encargado y de la relación de expertos y aprendices que intervendrán en el espectáculo, así como posibles suplentes, con copia de los carnés pirotécnicos correspondientes. Si procediera, contrato de cesión de personal cualificado.</w:t>
      </w:r>
    </w:p>
    <w:p w14:paraId="195DC209" w14:textId="1C8EA82B" w:rsidR="0034345A" w:rsidRPr="00F84286" w:rsidRDefault="0034345A" w:rsidP="00B31261">
      <w:pPr>
        <w:pStyle w:val="Prrafodelista"/>
        <w:numPr>
          <w:ilvl w:val="2"/>
          <w:numId w:val="3"/>
        </w:numPr>
        <w:spacing w:after="0" w:line="240" w:lineRule="auto"/>
        <w:ind w:left="709" w:hanging="425"/>
        <w:jc w:val="both"/>
      </w:pPr>
      <w:r w:rsidRPr="00F84286">
        <w:t>Documento que justifique el alta en la empresa de los trabajadores (Boletines TC-2 de</w:t>
      </w:r>
      <w:r w:rsidR="00963626" w:rsidRPr="00F84286">
        <w:t xml:space="preserve"> </w:t>
      </w:r>
      <w:r w:rsidRPr="00F84286">
        <w:t>Cotización)</w:t>
      </w:r>
      <w:r w:rsidR="000854CD" w:rsidRPr="00F84286">
        <w:t>.</w:t>
      </w:r>
    </w:p>
    <w:p w14:paraId="4682DD87" w14:textId="3B37FEED" w:rsidR="00A00D48" w:rsidRPr="00F84286" w:rsidRDefault="0034345A" w:rsidP="00AB0126">
      <w:pPr>
        <w:pStyle w:val="Prrafodelista"/>
        <w:numPr>
          <w:ilvl w:val="2"/>
          <w:numId w:val="3"/>
        </w:numPr>
        <w:spacing w:after="0" w:line="240" w:lineRule="auto"/>
        <w:ind w:left="709" w:hanging="425"/>
        <w:jc w:val="both"/>
      </w:pPr>
      <w:r w:rsidRPr="00F84286">
        <w:t>Declaración por parte del empresario de cumplir con los requisitos establecidos en el Ley de prevención de riesgos laborales en vigor para la actividad del disparo y en particular para el espectáculo previsto.</w:t>
      </w:r>
      <w:bookmarkEnd w:id="2"/>
    </w:p>
    <w:p w14:paraId="53EDA643" w14:textId="77777777" w:rsidR="00B31261" w:rsidRPr="00B31261" w:rsidRDefault="00B31261" w:rsidP="00B31261">
      <w:pPr>
        <w:pStyle w:val="Prrafodelista"/>
        <w:spacing w:after="0"/>
        <w:ind w:left="709"/>
        <w:jc w:val="both"/>
        <w:rPr>
          <w:sz w:val="24"/>
          <w:szCs w:val="24"/>
        </w:rPr>
      </w:pPr>
    </w:p>
    <w:p w14:paraId="5487BA45" w14:textId="77777777" w:rsidR="005053FD" w:rsidRPr="005053FD" w:rsidRDefault="005053FD" w:rsidP="00C50BD9">
      <w:pPr>
        <w:jc w:val="center"/>
        <w:rPr>
          <w:b/>
          <w:bCs/>
          <w:sz w:val="32"/>
          <w:szCs w:val="32"/>
        </w:rPr>
      </w:pPr>
      <w:r w:rsidRPr="005053FD">
        <w:rPr>
          <w:b/>
          <w:bCs/>
          <w:sz w:val="32"/>
          <w:szCs w:val="32"/>
        </w:rPr>
        <w:t>SOLICITUD DE AUTORIZACIÓN</w:t>
      </w:r>
      <w:r w:rsidR="008D3A20" w:rsidRPr="005053FD">
        <w:rPr>
          <w:b/>
          <w:bCs/>
          <w:sz w:val="32"/>
          <w:szCs w:val="32"/>
        </w:rPr>
        <w:t xml:space="preserve"> </w:t>
      </w:r>
    </w:p>
    <w:p w14:paraId="740C577F" w14:textId="584119CD" w:rsidR="00C50BD9" w:rsidRPr="005053FD" w:rsidRDefault="008D3A20" w:rsidP="00C50BD9">
      <w:pPr>
        <w:jc w:val="center"/>
        <w:rPr>
          <w:b/>
          <w:bCs/>
          <w:sz w:val="32"/>
          <w:szCs w:val="32"/>
        </w:rPr>
      </w:pPr>
      <w:r w:rsidRPr="005053FD">
        <w:rPr>
          <w:b/>
          <w:bCs/>
          <w:sz w:val="32"/>
          <w:szCs w:val="32"/>
        </w:rPr>
        <w:t xml:space="preserve">DE ESPECTÁCULO PIROTECNICO REALIZADO POR EXPERTOS </w:t>
      </w:r>
    </w:p>
    <w:p w14:paraId="3546613D" w14:textId="77777777" w:rsidR="008C2297" w:rsidRDefault="008C2297" w:rsidP="008C2297">
      <w:pPr>
        <w:spacing w:after="0"/>
        <w:jc w:val="center"/>
        <w:rPr>
          <w:sz w:val="18"/>
          <w:szCs w:val="18"/>
        </w:rPr>
      </w:pPr>
      <w:r>
        <w:rPr>
          <w:sz w:val="18"/>
          <w:szCs w:val="18"/>
        </w:rPr>
        <w:t>Instrucción Técnica Complementaria 8 – Espectáculos con artificios pirotécnicos realizados por expertos del</w:t>
      </w:r>
    </w:p>
    <w:p w14:paraId="680D2531" w14:textId="77777777" w:rsidR="008C2297" w:rsidRDefault="008C2297" w:rsidP="008C2297">
      <w:pPr>
        <w:ind w:right="-143"/>
        <w:jc w:val="center"/>
        <w:rPr>
          <w:sz w:val="18"/>
          <w:szCs w:val="18"/>
        </w:rPr>
      </w:pPr>
      <w:r>
        <w:rPr>
          <w:sz w:val="18"/>
          <w:szCs w:val="18"/>
        </w:rPr>
        <w:t>Real Decreto 989/2015 de 30 de octubre, por el que se aprueba el Reglamento de artículos pirotécnicos y cartuchería.</w:t>
      </w:r>
    </w:p>
    <w:p w14:paraId="3EBB2B6F" w14:textId="77777777" w:rsidR="008D3A20" w:rsidRPr="008D3A20" w:rsidRDefault="008D3A20" w:rsidP="00C50BD9">
      <w:pPr>
        <w:jc w:val="center"/>
        <w:rPr>
          <w:sz w:val="18"/>
          <w:szCs w:val="18"/>
        </w:rPr>
      </w:pPr>
    </w:p>
    <w:p w14:paraId="18859BC6" w14:textId="4C6E8D47" w:rsidR="00C50BD9" w:rsidRPr="00C50BD9" w:rsidRDefault="00C50BD9" w:rsidP="00821FF8">
      <w:r w:rsidRPr="00C50BD9">
        <w:t>D.</w:t>
      </w:r>
      <w:r w:rsidR="00821FF8">
        <w:t xml:space="preserve"> </w:t>
      </w:r>
      <w:r w:rsidR="00E060B4">
        <w:fldChar w:fldCharType="begin">
          <w:ffData>
            <w:name w:val="Texto4"/>
            <w:enabled/>
            <w:calcOnExit w:val="0"/>
            <w:textInput/>
          </w:ffData>
        </w:fldChar>
      </w:r>
      <w:bookmarkStart w:id="3" w:name="Texto4"/>
      <w:r w:rsidR="00E060B4">
        <w:instrText xml:space="preserve"> FORMTEXT </w:instrText>
      </w:r>
      <w:r w:rsidR="00E060B4">
        <w:fldChar w:fldCharType="separate"/>
      </w:r>
      <w:r w:rsidR="00AF650B">
        <w:t> </w:t>
      </w:r>
      <w:r w:rsidR="00AF650B">
        <w:t> </w:t>
      </w:r>
      <w:r w:rsidR="00AF650B">
        <w:t> </w:t>
      </w:r>
      <w:r w:rsidR="00AF650B">
        <w:t> </w:t>
      </w:r>
      <w:r w:rsidR="00AF650B">
        <w:t> </w:t>
      </w:r>
      <w:r w:rsidR="00E060B4">
        <w:fldChar w:fldCharType="end"/>
      </w:r>
      <w:bookmarkEnd w:id="3"/>
      <w:r w:rsidRPr="00C50BD9">
        <w:t>, en nombre propio o en representación de la entidad organizadora</w:t>
      </w:r>
      <w:r w:rsidR="00E060B4">
        <w:t xml:space="preserve"> </w:t>
      </w:r>
      <w:r w:rsidR="00E060B4">
        <w:fldChar w:fldCharType="begin">
          <w:ffData>
            <w:name w:val="Texto3"/>
            <w:enabled/>
            <w:calcOnExit w:val="0"/>
            <w:textInput/>
          </w:ffData>
        </w:fldChar>
      </w:r>
      <w:bookmarkStart w:id="4" w:name="Texto3"/>
      <w:r w:rsidR="00E060B4">
        <w:instrText xml:space="preserve"> FORMTEXT </w:instrText>
      </w:r>
      <w:r w:rsidR="00E060B4">
        <w:fldChar w:fldCharType="separate"/>
      </w:r>
      <w:r w:rsidR="00E060B4">
        <w:rPr>
          <w:noProof/>
        </w:rPr>
        <w:t> </w:t>
      </w:r>
      <w:r w:rsidR="00E060B4">
        <w:rPr>
          <w:noProof/>
        </w:rPr>
        <w:t> </w:t>
      </w:r>
      <w:r w:rsidR="00E060B4">
        <w:rPr>
          <w:noProof/>
        </w:rPr>
        <w:t> </w:t>
      </w:r>
      <w:r w:rsidR="00E060B4">
        <w:rPr>
          <w:noProof/>
        </w:rPr>
        <w:t> </w:t>
      </w:r>
      <w:r w:rsidR="00E060B4">
        <w:rPr>
          <w:noProof/>
        </w:rPr>
        <w:t> </w:t>
      </w:r>
      <w:r w:rsidR="00E060B4">
        <w:fldChar w:fldCharType="end"/>
      </w:r>
      <w:bookmarkEnd w:id="4"/>
      <w:r w:rsidR="005D1767">
        <w:t xml:space="preserve"> </w:t>
      </w:r>
      <w:r w:rsidRPr="00C50BD9">
        <w:t>,</w:t>
      </w:r>
    </w:p>
    <w:p w14:paraId="58B5BF7D" w14:textId="792B409B" w:rsidR="00C50BD9" w:rsidRPr="00C50BD9" w:rsidRDefault="00C50BD9" w:rsidP="00821FF8">
      <w:r w:rsidRPr="00C50BD9">
        <w:t xml:space="preserve">Con domicilio a efectos de notificaciones en </w:t>
      </w:r>
      <w:r w:rsidR="00E060B4">
        <w:fldChar w:fldCharType="begin">
          <w:ffData>
            <w:name w:val=""/>
            <w:enabled/>
            <w:calcOnExit w:val="0"/>
            <w:textInput/>
          </w:ffData>
        </w:fldChar>
      </w:r>
      <w:r w:rsidR="00E060B4">
        <w:instrText xml:space="preserve"> FORMTEXT </w:instrText>
      </w:r>
      <w:r w:rsidR="00E060B4">
        <w:fldChar w:fldCharType="separate"/>
      </w:r>
      <w:r w:rsidR="00E060B4">
        <w:rPr>
          <w:noProof/>
        </w:rPr>
        <w:t> </w:t>
      </w:r>
      <w:r w:rsidR="00E060B4">
        <w:rPr>
          <w:noProof/>
        </w:rPr>
        <w:t> </w:t>
      </w:r>
      <w:r w:rsidR="00E060B4">
        <w:rPr>
          <w:noProof/>
        </w:rPr>
        <w:t> </w:t>
      </w:r>
      <w:r w:rsidR="00E060B4">
        <w:rPr>
          <w:noProof/>
        </w:rPr>
        <w:t> </w:t>
      </w:r>
      <w:r w:rsidR="00E060B4">
        <w:rPr>
          <w:noProof/>
        </w:rPr>
        <w:t> </w:t>
      </w:r>
      <w:r w:rsidR="00E060B4">
        <w:fldChar w:fldCharType="end"/>
      </w:r>
      <w:r w:rsidR="00E060B4">
        <w:t xml:space="preserve"> de la localidad de </w:t>
      </w:r>
      <w:r w:rsidR="00E060B4">
        <w:fldChar w:fldCharType="begin">
          <w:ffData>
            <w:name w:val="Texto3"/>
            <w:enabled/>
            <w:calcOnExit w:val="0"/>
            <w:textInput/>
          </w:ffData>
        </w:fldChar>
      </w:r>
      <w:r w:rsidR="00E060B4">
        <w:instrText xml:space="preserve"> FORMTEXT </w:instrText>
      </w:r>
      <w:r w:rsidR="00E060B4">
        <w:fldChar w:fldCharType="separate"/>
      </w:r>
      <w:r w:rsidR="00E060B4">
        <w:rPr>
          <w:noProof/>
        </w:rPr>
        <w:t> </w:t>
      </w:r>
      <w:r w:rsidR="00E060B4">
        <w:rPr>
          <w:noProof/>
        </w:rPr>
        <w:t> </w:t>
      </w:r>
      <w:r w:rsidR="00E060B4">
        <w:rPr>
          <w:noProof/>
        </w:rPr>
        <w:t> </w:t>
      </w:r>
      <w:r w:rsidR="00E060B4">
        <w:rPr>
          <w:noProof/>
        </w:rPr>
        <w:t> </w:t>
      </w:r>
      <w:r w:rsidR="00E060B4">
        <w:rPr>
          <w:noProof/>
        </w:rPr>
        <w:t> </w:t>
      </w:r>
      <w:r w:rsidR="00E060B4">
        <w:fldChar w:fldCharType="end"/>
      </w:r>
      <w:r w:rsidR="00E060B4">
        <w:t xml:space="preserve"> provincia </w:t>
      </w:r>
      <w:r w:rsidR="005053FD">
        <w:t>Zaragoza</w:t>
      </w:r>
    </w:p>
    <w:p w14:paraId="4F7FFFF7" w14:textId="355660C1" w:rsidR="00C50BD9" w:rsidRPr="00C50BD9" w:rsidRDefault="00C50BD9" w:rsidP="00821FF8">
      <w:r w:rsidRPr="00C50BD9">
        <w:t xml:space="preserve">con </w:t>
      </w:r>
      <w:r w:rsidR="005053FD">
        <w:t>NIF</w:t>
      </w:r>
      <w:r w:rsidRPr="00C50BD9">
        <w:t xml:space="preserve"> n.º</w:t>
      </w:r>
      <w:r w:rsidR="00E060B4">
        <w:t xml:space="preserve"> </w:t>
      </w:r>
      <w:r w:rsidR="00E060B4">
        <w:fldChar w:fldCharType="begin">
          <w:ffData>
            <w:name w:val="Texto3"/>
            <w:enabled/>
            <w:calcOnExit w:val="0"/>
            <w:textInput/>
          </w:ffData>
        </w:fldChar>
      </w:r>
      <w:r w:rsidR="00E060B4">
        <w:instrText xml:space="preserve"> FORMTEXT </w:instrText>
      </w:r>
      <w:r w:rsidR="00E060B4">
        <w:fldChar w:fldCharType="separate"/>
      </w:r>
      <w:r w:rsidR="00E060B4">
        <w:rPr>
          <w:noProof/>
        </w:rPr>
        <w:t> </w:t>
      </w:r>
      <w:r w:rsidR="00E060B4">
        <w:rPr>
          <w:noProof/>
        </w:rPr>
        <w:t> </w:t>
      </w:r>
      <w:r w:rsidR="00E060B4">
        <w:rPr>
          <w:noProof/>
        </w:rPr>
        <w:t> </w:t>
      </w:r>
      <w:r w:rsidR="00E060B4">
        <w:rPr>
          <w:noProof/>
        </w:rPr>
        <w:t> </w:t>
      </w:r>
      <w:r w:rsidR="00E060B4">
        <w:rPr>
          <w:noProof/>
        </w:rPr>
        <w:t> </w:t>
      </w:r>
      <w:r w:rsidR="00E060B4">
        <w:fldChar w:fldCharType="end"/>
      </w:r>
      <w:r w:rsidR="00821FF8">
        <w:t xml:space="preserve"> </w:t>
      </w:r>
      <w:r w:rsidRPr="00C50BD9">
        <w:t>, n.º de teléfono</w:t>
      </w:r>
      <w:r w:rsidR="00821FF8">
        <w:t xml:space="preserve"> y/o Fax</w:t>
      </w:r>
      <w:r w:rsidR="00E060B4">
        <w:t xml:space="preserve"> </w:t>
      </w:r>
      <w:r w:rsidR="00E060B4">
        <w:fldChar w:fldCharType="begin">
          <w:ffData>
            <w:name w:val="Texto3"/>
            <w:enabled/>
            <w:calcOnExit w:val="0"/>
            <w:textInput/>
          </w:ffData>
        </w:fldChar>
      </w:r>
      <w:r w:rsidR="00E060B4">
        <w:instrText xml:space="preserve"> FORMTEXT </w:instrText>
      </w:r>
      <w:r w:rsidR="00E060B4">
        <w:fldChar w:fldCharType="separate"/>
      </w:r>
      <w:r w:rsidR="00E060B4">
        <w:rPr>
          <w:noProof/>
        </w:rPr>
        <w:t> </w:t>
      </w:r>
      <w:r w:rsidR="00E060B4">
        <w:rPr>
          <w:noProof/>
        </w:rPr>
        <w:t> </w:t>
      </w:r>
      <w:r w:rsidR="00E060B4">
        <w:rPr>
          <w:noProof/>
        </w:rPr>
        <w:t> </w:t>
      </w:r>
      <w:r w:rsidR="00E060B4">
        <w:rPr>
          <w:noProof/>
        </w:rPr>
        <w:t> </w:t>
      </w:r>
      <w:r w:rsidR="00E060B4">
        <w:rPr>
          <w:noProof/>
        </w:rPr>
        <w:t> </w:t>
      </w:r>
      <w:r w:rsidR="00E060B4">
        <w:fldChar w:fldCharType="end"/>
      </w:r>
      <w:r w:rsidR="00E060B4">
        <w:t>.</w:t>
      </w:r>
    </w:p>
    <w:p w14:paraId="7C8B9399" w14:textId="320B88D5" w:rsidR="00C50BD9" w:rsidRPr="006A65C4" w:rsidRDefault="005053FD" w:rsidP="00821FF8">
      <w:pPr>
        <w:rPr>
          <w:b/>
          <w:bCs/>
        </w:rPr>
      </w:pPr>
      <w:r>
        <w:rPr>
          <w:b/>
          <w:bCs/>
        </w:rPr>
        <w:t xml:space="preserve">SOLICITA </w:t>
      </w:r>
    </w:p>
    <w:p w14:paraId="287B5CE8" w14:textId="07CB1607" w:rsidR="00907E23" w:rsidRDefault="005053FD" w:rsidP="00C50BD9">
      <w:r>
        <w:t>Autorización para</w:t>
      </w:r>
      <w:r w:rsidR="00C50BD9" w:rsidRPr="00C50BD9">
        <w:t xml:space="preserve"> efectuar un espectáculo pirotécnico público de </w:t>
      </w:r>
      <w:r w:rsidR="00E060B4">
        <w:fldChar w:fldCharType="begin">
          <w:ffData>
            <w:name w:val="Texto3"/>
            <w:enabled/>
            <w:calcOnExit w:val="0"/>
            <w:textInput/>
          </w:ffData>
        </w:fldChar>
      </w:r>
      <w:r w:rsidR="00E060B4">
        <w:instrText xml:space="preserve"> FORMTEXT </w:instrText>
      </w:r>
      <w:r w:rsidR="00E060B4">
        <w:fldChar w:fldCharType="separate"/>
      </w:r>
      <w:r w:rsidR="00E060B4">
        <w:rPr>
          <w:noProof/>
        </w:rPr>
        <w:t> </w:t>
      </w:r>
      <w:r w:rsidR="00E060B4">
        <w:rPr>
          <w:noProof/>
        </w:rPr>
        <w:t> </w:t>
      </w:r>
      <w:r w:rsidR="00E060B4">
        <w:rPr>
          <w:noProof/>
        </w:rPr>
        <w:t> </w:t>
      </w:r>
      <w:r w:rsidR="00E060B4">
        <w:rPr>
          <w:noProof/>
        </w:rPr>
        <w:t> </w:t>
      </w:r>
      <w:r w:rsidR="00E060B4">
        <w:rPr>
          <w:noProof/>
        </w:rPr>
        <w:t> </w:t>
      </w:r>
      <w:r w:rsidR="00E060B4">
        <w:fldChar w:fldCharType="end"/>
      </w:r>
      <w:r w:rsidR="00E060B4">
        <w:t xml:space="preserve"> </w:t>
      </w:r>
      <w:r w:rsidR="00C50BD9" w:rsidRPr="00C50BD9">
        <w:t xml:space="preserve">kg netos (NEC) que será realizado por la empresa de expertos  </w:t>
      </w:r>
      <w:r w:rsidR="00E060B4">
        <w:fldChar w:fldCharType="begin">
          <w:ffData>
            <w:name w:val="Texto3"/>
            <w:enabled/>
            <w:calcOnExit w:val="0"/>
            <w:textInput/>
          </w:ffData>
        </w:fldChar>
      </w:r>
      <w:r w:rsidR="00E060B4">
        <w:instrText xml:space="preserve"> FORMTEXT </w:instrText>
      </w:r>
      <w:r w:rsidR="00E060B4">
        <w:fldChar w:fldCharType="separate"/>
      </w:r>
      <w:r w:rsidR="00E060B4">
        <w:rPr>
          <w:noProof/>
        </w:rPr>
        <w:t> </w:t>
      </w:r>
      <w:r w:rsidR="00E060B4">
        <w:rPr>
          <w:noProof/>
        </w:rPr>
        <w:t> </w:t>
      </w:r>
      <w:r w:rsidR="00E060B4">
        <w:rPr>
          <w:noProof/>
        </w:rPr>
        <w:t> </w:t>
      </w:r>
      <w:r w:rsidR="00E060B4">
        <w:rPr>
          <w:noProof/>
        </w:rPr>
        <w:t> </w:t>
      </w:r>
      <w:r w:rsidR="00E060B4">
        <w:rPr>
          <w:noProof/>
        </w:rPr>
        <w:t> </w:t>
      </w:r>
      <w:r w:rsidR="00E060B4">
        <w:fldChar w:fldCharType="end"/>
      </w:r>
      <w:r w:rsidR="00E060B4">
        <w:t xml:space="preserve"> </w:t>
      </w:r>
      <w:r w:rsidR="00C50BD9" w:rsidRPr="00C50BD9">
        <w:t xml:space="preserve">autorizada, en </w:t>
      </w:r>
      <w:r w:rsidR="00907E23">
        <w:t xml:space="preserve">la calle/plaza </w:t>
      </w:r>
      <w:r w:rsidR="00907E23">
        <w:fldChar w:fldCharType="begin">
          <w:ffData>
            <w:name w:val="Texto3"/>
            <w:enabled/>
            <w:calcOnExit w:val="0"/>
            <w:textInput/>
          </w:ffData>
        </w:fldChar>
      </w:r>
      <w:r w:rsidR="00907E23">
        <w:instrText xml:space="preserve"> FORMTEXT </w:instrText>
      </w:r>
      <w:r w:rsidR="00907E23">
        <w:fldChar w:fldCharType="separate"/>
      </w:r>
      <w:r w:rsidR="00907E23">
        <w:rPr>
          <w:noProof/>
        </w:rPr>
        <w:t> </w:t>
      </w:r>
      <w:r w:rsidR="00907E23">
        <w:rPr>
          <w:noProof/>
        </w:rPr>
        <w:t> </w:t>
      </w:r>
      <w:r w:rsidR="00907E23">
        <w:rPr>
          <w:noProof/>
        </w:rPr>
        <w:t> </w:t>
      </w:r>
      <w:r w:rsidR="00907E23">
        <w:rPr>
          <w:noProof/>
        </w:rPr>
        <w:t> </w:t>
      </w:r>
      <w:r w:rsidR="00907E23">
        <w:rPr>
          <w:noProof/>
        </w:rPr>
        <w:t> </w:t>
      </w:r>
      <w:r w:rsidR="00907E23">
        <w:fldChar w:fldCharType="end"/>
      </w:r>
      <w:r w:rsidR="00C50BD9" w:rsidRPr="00C50BD9">
        <w:t xml:space="preserve"> </w:t>
      </w:r>
      <w:r w:rsidR="00907E23">
        <w:t xml:space="preserve">del término municipal de </w:t>
      </w:r>
      <w:r w:rsidR="00907E23">
        <w:fldChar w:fldCharType="begin">
          <w:ffData>
            <w:name w:val="Texto3"/>
            <w:enabled/>
            <w:calcOnExit w:val="0"/>
            <w:textInput/>
          </w:ffData>
        </w:fldChar>
      </w:r>
      <w:r w:rsidR="00907E23">
        <w:instrText xml:space="preserve"> FORMTEXT </w:instrText>
      </w:r>
      <w:r w:rsidR="00907E23">
        <w:fldChar w:fldCharType="separate"/>
      </w:r>
      <w:r w:rsidR="00907E23">
        <w:rPr>
          <w:noProof/>
        </w:rPr>
        <w:t> </w:t>
      </w:r>
      <w:r w:rsidR="00907E23">
        <w:rPr>
          <w:noProof/>
        </w:rPr>
        <w:t> </w:t>
      </w:r>
      <w:r w:rsidR="00907E23">
        <w:rPr>
          <w:noProof/>
        </w:rPr>
        <w:t> </w:t>
      </w:r>
      <w:r w:rsidR="00907E23">
        <w:rPr>
          <w:noProof/>
        </w:rPr>
        <w:t> </w:t>
      </w:r>
      <w:r w:rsidR="00907E23">
        <w:rPr>
          <w:noProof/>
        </w:rPr>
        <w:t> </w:t>
      </w:r>
      <w:r w:rsidR="00907E23">
        <w:fldChar w:fldCharType="end"/>
      </w:r>
      <w:r w:rsidR="00907E23">
        <w:t xml:space="preserve"> </w:t>
      </w:r>
      <w:r w:rsidR="006471DC">
        <w:t xml:space="preserve">(Zaragoza) </w:t>
      </w:r>
      <w:r w:rsidR="00C50BD9" w:rsidRPr="00C50BD9">
        <w:t xml:space="preserve">el día </w:t>
      </w:r>
      <w:r w:rsidR="00E060B4">
        <w:fldChar w:fldCharType="begin">
          <w:ffData>
            <w:name w:val="Texto3"/>
            <w:enabled/>
            <w:calcOnExit w:val="0"/>
            <w:textInput/>
          </w:ffData>
        </w:fldChar>
      </w:r>
      <w:r w:rsidR="00E060B4">
        <w:instrText xml:space="preserve"> FORMTEXT </w:instrText>
      </w:r>
      <w:r w:rsidR="00E060B4">
        <w:fldChar w:fldCharType="separate"/>
      </w:r>
      <w:r w:rsidR="00E060B4">
        <w:rPr>
          <w:noProof/>
        </w:rPr>
        <w:t> </w:t>
      </w:r>
      <w:r w:rsidR="00E060B4">
        <w:rPr>
          <w:noProof/>
        </w:rPr>
        <w:t> </w:t>
      </w:r>
      <w:r w:rsidR="00E060B4">
        <w:rPr>
          <w:noProof/>
        </w:rPr>
        <w:t> </w:t>
      </w:r>
      <w:r w:rsidR="00E060B4">
        <w:rPr>
          <w:noProof/>
        </w:rPr>
        <w:t> </w:t>
      </w:r>
      <w:r w:rsidR="00E060B4">
        <w:rPr>
          <w:noProof/>
        </w:rPr>
        <w:t> </w:t>
      </w:r>
      <w:r w:rsidR="00E060B4">
        <w:fldChar w:fldCharType="end"/>
      </w:r>
      <w:r w:rsidR="00C50BD9" w:rsidRPr="00C50BD9">
        <w:t>, a</w:t>
      </w:r>
      <w:r w:rsidR="00907E23">
        <w:t xml:space="preserve"> las</w:t>
      </w:r>
      <w:r w:rsidR="00C50BD9" w:rsidRPr="00C50BD9">
        <w:t xml:space="preserve"> </w:t>
      </w:r>
      <w:r w:rsidR="00AF650B">
        <w:fldChar w:fldCharType="begin">
          <w:ffData>
            <w:name w:val="Texto3"/>
            <w:enabled/>
            <w:calcOnExit w:val="0"/>
            <w:textInput/>
          </w:ffData>
        </w:fldChar>
      </w:r>
      <w:r w:rsidR="00AF650B">
        <w:instrText xml:space="preserve"> FORMTEXT </w:instrText>
      </w:r>
      <w:r w:rsidR="00AF650B">
        <w:fldChar w:fldCharType="separate"/>
      </w:r>
      <w:r w:rsidR="00AF650B">
        <w:rPr>
          <w:noProof/>
        </w:rPr>
        <w:t> </w:t>
      </w:r>
      <w:r w:rsidR="00AF650B">
        <w:rPr>
          <w:noProof/>
        </w:rPr>
        <w:t> </w:t>
      </w:r>
      <w:r w:rsidR="00AF650B">
        <w:rPr>
          <w:noProof/>
        </w:rPr>
        <w:t> </w:t>
      </w:r>
      <w:r w:rsidR="00AF650B">
        <w:rPr>
          <w:noProof/>
        </w:rPr>
        <w:t> </w:t>
      </w:r>
      <w:r w:rsidR="00AF650B">
        <w:rPr>
          <w:noProof/>
        </w:rPr>
        <w:t> </w:t>
      </w:r>
      <w:r w:rsidR="00AF650B">
        <w:fldChar w:fldCharType="end"/>
      </w:r>
      <w:r w:rsidR="00AF650B">
        <w:t xml:space="preserve"> </w:t>
      </w:r>
      <w:r w:rsidR="00C50BD9" w:rsidRPr="00C50BD9">
        <w:t>horas y con una duración prevista de</w:t>
      </w:r>
      <w:r w:rsidR="00907E23">
        <w:fldChar w:fldCharType="begin">
          <w:ffData>
            <w:name w:val="Texto3"/>
            <w:enabled/>
            <w:calcOnExit w:val="0"/>
            <w:textInput/>
          </w:ffData>
        </w:fldChar>
      </w:r>
      <w:r w:rsidR="00907E23">
        <w:instrText xml:space="preserve"> FORMTEXT </w:instrText>
      </w:r>
      <w:r w:rsidR="00907E23">
        <w:fldChar w:fldCharType="separate"/>
      </w:r>
      <w:r w:rsidR="00907E23">
        <w:rPr>
          <w:noProof/>
        </w:rPr>
        <w:t> </w:t>
      </w:r>
      <w:r w:rsidR="00907E23">
        <w:rPr>
          <w:noProof/>
        </w:rPr>
        <w:t> </w:t>
      </w:r>
      <w:r w:rsidR="00907E23">
        <w:rPr>
          <w:noProof/>
        </w:rPr>
        <w:t> </w:t>
      </w:r>
      <w:r w:rsidR="00907E23">
        <w:rPr>
          <w:noProof/>
        </w:rPr>
        <w:t> </w:t>
      </w:r>
      <w:r w:rsidR="00907E23">
        <w:rPr>
          <w:noProof/>
        </w:rPr>
        <w:t> </w:t>
      </w:r>
      <w:r w:rsidR="00907E23">
        <w:fldChar w:fldCharType="end"/>
      </w:r>
      <w:r w:rsidR="00907E23">
        <w:t>.</w:t>
      </w:r>
    </w:p>
    <w:p w14:paraId="1518BE9F" w14:textId="77777777" w:rsidR="00F84286" w:rsidRDefault="00F84286" w:rsidP="00C50BD9"/>
    <w:p w14:paraId="577E97DA" w14:textId="28C0780B" w:rsidR="00907E23" w:rsidRDefault="006A65C4" w:rsidP="00C50BD9">
      <w:r w:rsidRPr="00C50BD9">
        <w:t xml:space="preserve"> </w:t>
      </w:r>
      <w:r w:rsidR="00C50BD9" w:rsidRPr="00C50BD9">
        <w:t xml:space="preserve">A los efectos, se designa como </w:t>
      </w:r>
      <w:r w:rsidR="005053FD">
        <w:t>responsable</w:t>
      </w:r>
      <w:r w:rsidR="00C50BD9" w:rsidRPr="00C50BD9">
        <w:t xml:space="preserve"> de la entidad organizadora a</w:t>
      </w:r>
      <w:r w:rsidR="00907E23">
        <w:t>:</w:t>
      </w:r>
    </w:p>
    <w:p w14:paraId="48BF77E4" w14:textId="46F0776E" w:rsidR="006A65C4" w:rsidRDefault="00907E23" w:rsidP="00C50BD9">
      <w:r>
        <w:fldChar w:fldCharType="begin">
          <w:ffData>
            <w:name w:val="Texto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6A65C4" w:rsidRPr="006A65C4">
        <w:t xml:space="preserve"> </w:t>
      </w:r>
      <w:r w:rsidR="00C50BD9" w:rsidRPr="00C50BD9">
        <w:t xml:space="preserve"> con</w:t>
      </w:r>
      <w:r w:rsidR="005053FD">
        <w:t xml:space="preserve"> NIF</w:t>
      </w:r>
      <w:r w:rsidR="00C50BD9" w:rsidRPr="00C50BD9">
        <w:t xml:space="preserve"> </w:t>
      </w:r>
      <w:r>
        <w:fldChar w:fldCharType="begin">
          <w:ffData>
            <w:name w:val="Texto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C50BD9" w:rsidRPr="00C50BD9">
        <w:t xml:space="preserve"> y teléfono de contacto</w:t>
      </w:r>
      <w:r>
        <w:fldChar w:fldCharType="begin">
          <w:ffData>
            <w:name w:val="Texto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576661F4" w14:textId="30ECEE85" w:rsidR="00C50BD9" w:rsidRPr="008D3A20" w:rsidRDefault="00C50BD9" w:rsidP="00C50BD9">
      <w:pPr>
        <w:rPr>
          <w:b/>
          <w:bCs/>
          <w:u w:val="single"/>
        </w:rPr>
      </w:pPr>
      <w:r w:rsidRPr="008D3A20">
        <w:rPr>
          <w:b/>
          <w:bCs/>
          <w:u w:val="single"/>
        </w:rPr>
        <w:t>D</w:t>
      </w:r>
      <w:r w:rsidR="008D3A20" w:rsidRPr="008D3A20">
        <w:rPr>
          <w:b/>
          <w:bCs/>
          <w:u w:val="single"/>
        </w:rPr>
        <w:t>eclaración Responsable</w:t>
      </w:r>
    </w:p>
    <w:tbl>
      <w:tblPr>
        <w:tblStyle w:val="Tablaconcuadrcula"/>
        <w:tblpPr w:leftFromText="141" w:rightFromText="141" w:vertAnchor="text" w:horzAnchor="margin" w:tblpY="61"/>
        <w:tblW w:w="0" w:type="auto"/>
        <w:tblLook w:val="04A0" w:firstRow="1" w:lastRow="0" w:firstColumn="1" w:lastColumn="0" w:noHBand="0" w:noVBand="1"/>
      </w:tblPr>
      <w:tblGrid>
        <w:gridCol w:w="331"/>
      </w:tblGrid>
      <w:tr w:rsidR="008D3A20" w14:paraId="7079D418" w14:textId="77777777" w:rsidTr="008D3A20">
        <w:tc>
          <w:tcPr>
            <w:tcW w:w="331" w:type="dxa"/>
          </w:tcPr>
          <w:p w14:paraId="5DA07A1F" w14:textId="77777777" w:rsidR="008D3A20" w:rsidRDefault="008D3A20" w:rsidP="008D3A20">
            <w:r>
              <w:t>X</w:t>
            </w:r>
          </w:p>
        </w:tc>
      </w:tr>
    </w:tbl>
    <w:p w14:paraId="679F9667" w14:textId="1110D5C6" w:rsidR="00C50BD9" w:rsidRPr="00C50BD9" w:rsidRDefault="008D3A20" w:rsidP="008D3A20">
      <w:r>
        <w:rPr>
          <w:b/>
          <w:bCs/>
          <w:u w:val="single"/>
        </w:rPr>
        <w:t xml:space="preserve">TIPO </w:t>
      </w:r>
      <w:r w:rsidR="005053FD">
        <w:rPr>
          <w:b/>
          <w:bCs/>
          <w:u w:val="single"/>
        </w:rPr>
        <w:t>C</w:t>
      </w:r>
      <w:r w:rsidRPr="008D3A20">
        <w:rPr>
          <w:b/>
          <w:bCs/>
        </w:rPr>
        <w:t xml:space="preserve">: </w:t>
      </w:r>
      <w:r>
        <w:t>Espectáculo pirotécnico con NEC s</w:t>
      </w:r>
      <w:r w:rsidR="00C50BD9" w:rsidRPr="00C50BD9">
        <w:t xml:space="preserve">uperior a </w:t>
      </w:r>
      <w:r w:rsidR="005053FD">
        <w:t>100</w:t>
      </w:r>
      <w:r w:rsidR="00C50BD9" w:rsidRPr="00C50BD9">
        <w:t xml:space="preserve"> kilogramos</w:t>
      </w:r>
      <w:r w:rsidR="005053FD">
        <w:t>.</w:t>
      </w:r>
    </w:p>
    <w:p w14:paraId="7059DDBC" w14:textId="5B80DD20" w:rsidR="00C50BD9" w:rsidRDefault="00C50BD9" w:rsidP="006A65C4">
      <w:pPr>
        <w:ind w:left="567"/>
      </w:pPr>
      <w:r w:rsidRPr="00C50BD9">
        <w:t>Esta entidad organizadora declara responsablemente que dispone de los documentos correspondientes del apartado 3 de la ITC número 8 del Reglamento de artículo pirotécnicos y cartuchería.</w:t>
      </w:r>
    </w:p>
    <w:p w14:paraId="79B00AB5" w14:textId="1C27837D" w:rsidR="008D3A20" w:rsidRPr="008D3A20" w:rsidRDefault="008D3A20" w:rsidP="008D3A20">
      <w:pPr>
        <w:rPr>
          <w:sz w:val="20"/>
          <w:szCs w:val="20"/>
        </w:rPr>
      </w:pPr>
      <w:r w:rsidRPr="008D3A20">
        <w:rPr>
          <w:sz w:val="20"/>
          <w:szCs w:val="20"/>
        </w:rPr>
        <w:t xml:space="preserve">Plazo de presentación </w:t>
      </w:r>
      <w:r w:rsidR="005053FD">
        <w:rPr>
          <w:sz w:val="20"/>
          <w:szCs w:val="20"/>
        </w:rPr>
        <w:t>de la solicitud</w:t>
      </w:r>
      <w:r w:rsidRPr="008D3A20">
        <w:rPr>
          <w:sz w:val="20"/>
          <w:szCs w:val="20"/>
        </w:rPr>
        <w:t xml:space="preserve">: con una </w:t>
      </w:r>
      <w:r w:rsidRPr="008D3A20">
        <w:rPr>
          <w:sz w:val="20"/>
          <w:szCs w:val="20"/>
          <w:u w:val="single"/>
        </w:rPr>
        <w:t>antelación mínima de 1</w:t>
      </w:r>
      <w:r w:rsidR="005053FD">
        <w:rPr>
          <w:sz w:val="20"/>
          <w:szCs w:val="20"/>
          <w:u w:val="single"/>
        </w:rPr>
        <w:t>5</w:t>
      </w:r>
      <w:r w:rsidRPr="008D3A20">
        <w:rPr>
          <w:sz w:val="20"/>
          <w:szCs w:val="20"/>
          <w:u w:val="single"/>
        </w:rPr>
        <w:t xml:space="preserve"> días hábiles</w:t>
      </w:r>
      <w:r w:rsidRPr="008D3A20">
        <w:rPr>
          <w:sz w:val="20"/>
          <w:szCs w:val="20"/>
        </w:rPr>
        <w:t xml:space="preserve"> respecto a su celebración</w:t>
      </w:r>
    </w:p>
    <w:p w14:paraId="25C04E8B" w14:textId="6334ED3E" w:rsidR="005053FD" w:rsidRDefault="00C50BD9">
      <w:r w:rsidRPr="00C50BD9">
        <w:t xml:space="preserve">En </w:t>
      </w:r>
      <w:r w:rsidR="006A65C4" w:rsidRPr="00C50BD9">
        <w:t xml:space="preserve"> </w:t>
      </w:r>
      <w:r w:rsidR="00D63A55">
        <w:fldChar w:fldCharType="begin">
          <w:ffData>
            <w:name w:val="Texto3"/>
            <w:enabled/>
            <w:calcOnExit w:val="0"/>
            <w:textInput/>
          </w:ffData>
        </w:fldChar>
      </w:r>
      <w:r w:rsidR="00D63A55">
        <w:instrText xml:space="preserve"> FORMTEXT </w:instrText>
      </w:r>
      <w:r w:rsidR="00D63A55">
        <w:fldChar w:fldCharType="separate"/>
      </w:r>
      <w:r w:rsidR="00D63A55">
        <w:rPr>
          <w:noProof/>
        </w:rPr>
        <w:t> </w:t>
      </w:r>
      <w:r w:rsidR="00D63A55">
        <w:rPr>
          <w:noProof/>
        </w:rPr>
        <w:t> </w:t>
      </w:r>
      <w:r w:rsidR="00D63A55">
        <w:rPr>
          <w:noProof/>
        </w:rPr>
        <w:t> </w:t>
      </w:r>
      <w:r w:rsidR="00D63A55">
        <w:rPr>
          <w:noProof/>
        </w:rPr>
        <w:t> </w:t>
      </w:r>
      <w:r w:rsidR="00D63A55">
        <w:rPr>
          <w:noProof/>
        </w:rPr>
        <w:t> </w:t>
      </w:r>
      <w:r w:rsidR="00D63A55">
        <w:fldChar w:fldCharType="end"/>
      </w:r>
      <w:r w:rsidR="008D3A20">
        <w:t xml:space="preserve">, </w:t>
      </w:r>
      <w:r w:rsidRPr="00C50BD9">
        <w:t xml:space="preserve">a </w:t>
      </w:r>
      <w:r w:rsidR="00D63A55">
        <w:fldChar w:fldCharType="begin">
          <w:ffData>
            <w:name w:val="Texto3"/>
            <w:enabled/>
            <w:calcOnExit w:val="0"/>
            <w:textInput/>
          </w:ffData>
        </w:fldChar>
      </w:r>
      <w:r w:rsidR="00D63A55">
        <w:instrText xml:space="preserve"> FORMTEXT </w:instrText>
      </w:r>
      <w:r w:rsidR="00D63A55">
        <w:fldChar w:fldCharType="separate"/>
      </w:r>
      <w:r w:rsidR="00D63A55">
        <w:rPr>
          <w:noProof/>
        </w:rPr>
        <w:t> </w:t>
      </w:r>
      <w:r w:rsidR="00D63A55">
        <w:rPr>
          <w:noProof/>
        </w:rPr>
        <w:t> </w:t>
      </w:r>
      <w:r w:rsidR="00D63A55">
        <w:rPr>
          <w:noProof/>
        </w:rPr>
        <w:t> </w:t>
      </w:r>
      <w:r w:rsidR="00D63A55">
        <w:rPr>
          <w:noProof/>
        </w:rPr>
        <w:t> </w:t>
      </w:r>
      <w:r w:rsidR="00D63A55">
        <w:rPr>
          <w:noProof/>
        </w:rPr>
        <w:t> </w:t>
      </w:r>
      <w:r w:rsidR="00D63A55">
        <w:fldChar w:fldCharType="end"/>
      </w:r>
      <w:r w:rsidR="008D3A20">
        <w:t xml:space="preserve"> de </w:t>
      </w:r>
      <w:r w:rsidR="008D3A20">
        <w:fldChar w:fldCharType="begin">
          <w:ffData>
            <w:name w:val="Texto3"/>
            <w:enabled/>
            <w:calcOnExit w:val="0"/>
            <w:textInput/>
          </w:ffData>
        </w:fldChar>
      </w:r>
      <w:r w:rsidR="008D3A20">
        <w:instrText xml:space="preserve"> FORMTEXT </w:instrText>
      </w:r>
      <w:r w:rsidR="008D3A20">
        <w:fldChar w:fldCharType="separate"/>
      </w:r>
      <w:r w:rsidR="008D3A20">
        <w:rPr>
          <w:noProof/>
        </w:rPr>
        <w:t> </w:t>
      </w:r>
      <w:r w:rsidR="008D3A20">
        <w:rPr>
          <w:noProof/>
        </w:rPr>
        <w:t> </w:t>
      </w:r>
      <w:r w:rsidR="008D3A20">
        <w:rPr>
          <w:noProof/>
        </w:rPr>
        <w:t> </w:t>
      </w:r>
      <w:r w:rsidR="008D3A20">
        <w:rPr>
          <w:noProof/>
        </w:rPr>
        <w:t> </w:t>
      </w:r>
      <w:r w:rsidR="008D3A20">
        <w:rPr>
          <w:noProof/>
        </w:rPr>
        <w:t> </w:t>
      </w:r>
      <w:r w:rsidR="008D3A20">
        <w:fldChar w:fldCharType="end"/>
      </w:r>
      <w:r w:rsidR="008D3A20">
        <w:t xml:space="preserve"> de</w:t>
      </w:r>
      <w:r w:rsidR="008C2297">
        <w:t>l</w:t>
      </w:r>
      <w:r w:rsidR="008D3A20">
        <w:t xml:space="preserve"> </w:t>
      </w:r>
      <w:r w:rsidR="008D3A20">
        <w:fldChar w:fldCharType="begin">
          <w:ffData>
            <w:name w:val="Texto3"/>
            <w:enabled/>
            <w:calcOnExit w:val="0"/>
            <w:textInput/>
          </w:ffData>
        </w:fldChar>
      </w:r>
      <w:r w:rsidR="008D3A20">
        <w:instrText xml:space="preserve"> FORMTEXT </w:instrText>
      </w:r>
      <w:r w:rsidR="008D3A20">
        <w:fldChar w:fldCharType="separate"/>
      </w:r>
      <w:r w:rsidR="008D3A20">
        <w:rPr>
          <w:noProof/>
        </w:rPr>
        <w:t> </w:t>
      </w:r>
      <w:r w:rsidR="008D3A20">
        <w:rPr>
          <w:noProof/>
        </w:rPr>
        <w:t> </w:t>
      </w:r>
      <w:r w:rsidR="008D3A20">
        <w:rPr>
          <w:noProof/>
        </w:rPr>
        <w:t> </w:t>
      </w:r>
      <w:r w:rsidR="008D3A20">
        <w:rPr>
          <w:noProof/>
        </w:rPr>
        <w:t> </w:t>
      </w:r>
      <w:r w:rsidR="008D3A20">
        <w:rPr>
          <w:noProof/>
        </w:rPr>
        <w:t> </w:t>
      </w:r>
      <w:r w:rsidR="008D3A20">
        <w:fldChar w:fldCharType="end"/>
      </w:r>
    </w:p>
    <w:tbl>
      <w:tblPr>
        <w:tblStyle w:val="Tablaconcuadrcula"/>
        <w:tblW w:w="0" w:type="auto"/>
        <w:tblLook w:val="04A0" w:firstRow="1" w:lastRow="0" w:firstColumn="1" w:lastColumn="0" w:noHBand="0" w:noVBand="1"/>
      </w:tblPr>
      <w:tblGrid>
        <w:gridCol w:w="4247"/>
        <w:gridCol w:w="4247"/>
      </w:tblGrid>
      <w:tr w:rsidR="00ED6F2B" w14:paraId="3CD46A42" w14:textId="77777777" w:rsidTr="000A2016">
        <w:trPr>
          <w:trHeight w:val="2987"/>
        </w:trPr>
        <w:tc>
          <w:tcPr>
            <w:tcW w:w="4247" w:type="dxa"/>
          </w:tcPr>
          <w:p w14:paraId="0CBBB09E" w14:textId="77777777" w:rsidR="00ED6F2B" w:rsidRDefault="00ED6F2B">
            <w:r>
              <w:t>Firma de la Entidad Organizadora</w:t>
            </w:r>
          </w:p>
          <w:sdt>
            <w:sdtPr>
              <w:id w:val="-1302759979"/>
              <w:showingPlcHdr/>
              <w:picture/>
            </w:sdtPr>
            <w:sdtEndPr/>
            <w:sdtContent>
              <w:p w14:paraId="64B279BF" w14:textId="3A091E3B" w:rsidR="001C1A0F" w:rsidRDefault="0034345A">
                <w:r>
                  <w:rPr>
                    <w:noProof/>
                  </w:rPr>
                  <w:drawing>
                    <wp:inline distT="0" distB="0" distL="0" distR="0" wp14:anchorId="356646C1" wp14:editId="352D5C1B">
                      <wp:extent cx="2505075" cy="1247775"/>
                      <wp:effectExtent l="0" t="0" r="9525" b="9525"/>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5075" cy="1247775"/>
                              </a:xfrm>
                              <a:prstGeom prst="rect">
                                <a:avLst/>
                              </a:prstGeom>
                              <a:noFill/>
                              <a:ln>
                                <a:noFill/>
                              </a:ln>
                            </pic:spPr>
                          </pic:pic>
                        </a:graphicData>
                      </a:graphic>
                    </wp:inline>
                  </w:drawing>
                </w:r>
              </w:p>
            </w:sdtContent>
          </w:sdt>
        </w:tc>
        <w:tc>
          <w:tcPr>
            <w:tcW w:w="4247" w:type="dxa"/>
          </w:tcPr>
          <w:p w14:paraId="12EDB757" w14:textId="77777777" w:rsidR="00ED6F2B" w:rsidRDefault="00ED6F2B">
            <w:r>
              <w:t>Firma de Empresa de Expertos</w:t>
            </w:r>
          </w:p>
          <w:sdt>
            <w:sdtPr>
              <w:id w:val="1594204720"/>
              <w:showingPlcHdr/>
              <w:picture/>
            </w:sdtPr>
            <w:sdtEndPr/>
            <w:sdtContent>
              <w:p w14:paraId="2DF5769E" w14:textId="4D232DA1" w:rsidR="0034345A" w:rsidRDefault="0034345A">
                <w:r>
                  <w:rPr>
                    <w:noProof/>
                  </w:rPr>
                  <w:drawing>
                    <wp:inline distT="0" distB="0" distL="0" distR="0" wp14:anchorId="74E39E70" wp14:editId="4B809636">
                      <wp:extent cx="2514600" cy="1219200"/>
                      <wp:effectExtent l="0" t="0" r="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0" cy="1219200"/>
                              </a:xfrm>
                              <a:prstGeom prst="rect">
                                <a:avLst/>
                              </a:prstGeom>
                              <a:noFill/>
                              <a:ln>
                                <a:noFill/>
                              </a:ln>
                            </pic:spPr>
                          </pic:pic>
                        </a:graphicData>
                      </a:graphic>
                    </wp:inline>
                  </w:drawing>
                </w:r>
              </w:p>
            </w:sdtContent>
          </w:sdt>
        </w:tc>
      </w:tr>
    </w:tbl>
    <w:p w14:paraId="6649B102" w14:textId="77777777" w:rsidR="000A2016" w:rsidRDefault="000A2016" w:rsidP="00B04B78">
      <w:pPr>
        <w:rPr>
          <w:b/>
          <w:bCs/>
          <w:sz w:val="40"/>
          <w:szCs w:val="40"/>
        </w:rPr>
      </w:pPr>
    </w:p>
    <w:p w14:paraId="64B6B959" w14:textId="49A5520E" w:rsidR="00A40917" w:rsidRDefault="00A40917" w:rsidP="004C7BD2">
      <w:pPr>
        <w:shd w:val="clear" w:color="auto" w:fill="D9E2F3" w:themeFill="accent1" w:themeFillTint="33"/>
        <w:jc w:val="center"/>
        <w:rPr>
          <w:b/>
          <w:bCs/>
          <w:sz w:val="40"/>
          <w:szCs w:val="40"/>
        </w:rPr>
      </w:pPr>
      <w:r w:rsidRPr="00A40917">
        <w:rPr>
          <w:b/>
          <w:bCs/>
          <w:sz w:val="40"/>
          <w:szCs w:val="40"/>
        </w:rPr>
        <w:lastRenderedPageBreak/>
        <w:t>PLAN DE SEGURIDAD</w:t>
      </w:r>
      <w:r>
        <w:rPr>
          <w:b/>
          <w:bCs/>
          <w:sz w:val="40"/>
          <w:szCs w:val="40"/>
        </w:rPr>
        <w:t xml:space="preserve"> </w:t>
      </w:r>
    </w:p>
    <w:p w14:paraId="375FE8EE" w14:textId="50F17B93" w:rsidR="00A40917" w:rsidRDefault="00A40917" w:rsidP="004C7BD2">
      <w:pPr>
        <w:shd w:val="clear" w:color="auto" w:fill="D9E2F3" w:themeFill="accent1" w:themeFillTint="33"/>
        <w:jc w:val="center"/>
        <w:rPr>
          <w:b/>
          <w:bCs/>
          <w:sz w:val="40"/>
          <w:szCs w:val="40"/>
        </w:rPr>
      </w:pPr>
      <w:r>
        <w:rPr>
          <w:b/>
          <w:bCs/>
          <w:sz w:val="40"/>
          <w:szCs w:val="40"/>
        </w:rPr>
        <w:t>DE ESPECTÁCULO PIROTÉCNICO</w:t>
      </w:r>
    </w:p>
    <w:p w14:paraId="5B1E93FD" w14:textId="5FC14916" w:rsidR="00A40917" w:rsidRDefault="00EA0365" w:rsidP="00A40917">
      <w:pPr>
        <w:jc w:val="center"/>
        <w:rPr>
          <w:b/>
          <w:bCs/>
          <w:sz w:val="32"/>
          <w:szCs w:val="32"/>
        </w:rPr>
      </w:pPr>
      <w:r>
        <w:rPr>
          <w:b/>
          <w:bCs/>
          <w:sz w:val="32"/>
          <w:szCs w:val="32"/>
        </w:rPr>
        <w:t xml:space="preserve">DEL </w:t>
      </w:r>
      <w:r w:rsidR="00A40917">
        <w:rPr>
          <w:b/>
          <w:bCs/>
          <w:sz w:val="32"/>
          <w:szCs w:val="32"/>
        </w:rPr>
        <w:t xml:space="preserve">DÍA </w:t>
      </w:r>
      <w:r w:rsidR="00A40917">
        <w:rPr>
          <w:b/>
          <w:bCs/>
          <w:sz w:val="32"/>
          <w:szCs w:val="32"/>
        </w:rPr>
        <w:fldChar w:fldCharType="begin">
          <w:ffData>
            <w:name w:val="Texto5"/>
            <w:enabled/>
            <w:calcOnExit w:val="0"/>
            <w:textInput/>
          </w:ffData>
        </w:fldChar>
      </w:r>
      <w:bookmarkStart w:id="5" w:name="Texto5"/>
      <w:r w:rsidR="00A40917">
        <w:rPr>
          <w:b/>
          <w:bCs/>
          <w:sz w:val="32"/>
          <w:szCs w:val="32"/>
        </w:rPr>
        <w:instrText xml:space="preserve"> FORMTEXT </w:instrText>
      </w:r>
      <w:r w:rsidR="00A40917">
        <w:rPr>
          <w:b/>
          <w:bCs/>
          <w:sz w:val="32"/>
          <w:szCs w:val="32"/>
        </w:rPr>
      </w:r>
      <w:r w:rsidR="00A40917">
        <w:rPr>
          <w:b/>
          <w:bCs/>
          <w:sz w:val="32"/>
          <w:szCs w:val="32"/>
        </w:rPr>
        <w:fldChar w:fldCharType="separate"/>
      </w:r>
      <w:r w:rsidR="00A40917">
        <w:rPr>
          <w:b/>
          <w:bCs/>
          <w:noProof/>
          <w:sz w:val="32"/>
          <w:szCs w:val="32"/>
        </w:rPr>
        <w:t> </w:t>
      </w:r>
      <w:r w:rsidR="00A40917">
        <w:rPr>
          <w:b/>
          <w:bCs/>
          <w:noProof/>
          <w:sz w:val="32"/>
          <w:szCs w:val="32"/>
        </w:rPr>
        <w:t> </w:t>
      </w:r>
      <w:r w:rsidR="00A40917">
        <w:rPr>
          <w:b/>
          <w:bCs/>
          <w:noProof/>
          <w:sz w:val="32"/>
          <w:szCs w:val="32"/>
        </w:rPr>
        <w:t> </w:t>
      </w:r>
      <w:r w:rsidR="00A40917">
        <w:rPr>
          <w:b/>
          <w:bCs/>
          <w:noProof/>
          <w:sz w:val="32"/>
          <w:szCs w:val="32"/>
        </w:rPr>
        <w:t> </w:t>
      </w:r>
      <w:r w:rsidR="00A40917">
        <w:rPr>
          <w:b/>
          <w:bCs/>
          <w:noProof/>
          <w:sz w:val="32"/>
          <w:szCs w:val="32"/>
        </w:rPr>
        <w:t> </w:t>
      </w:r>
      <w:r w:rsidR="00A40917">
        <w:rPr>
          <w:b/>
          <w:bCs/>
          <w:sz w:val="32"/>
          <w:szCs w:val="32"/>
        </w:rPr>
        <w:fldChar w:fldCharType="end"/>
      </w:r>
      <w:bookmarkEnd w:id="5"/>
      <w:r w:rsidR="00A40917">
        <w:rPr>
          <w:b/>
          <w:bCs/>
          <w:sz w:val="32"/>
          <w:szCs w:val="32"/>
        </w:rPr>
        <w:t xml:space="preserve">    A LAS </w:t>
      </w:r>
      <w:r w:rsidR="00A40917">
        <w:rPr>
          <w:b/>
          <w:bCs/>
          <w:sz w:val="32"/>
          <w:szCs w:val="32"/>
        </w:rPr>
        <w:fldChar w:fldCharType="begin">
          <w:ffData>
            <w:name w:val="Texto6"/>
            <w:enabled/>
            <w:calcOnExit w:val="0"/>
            <w:textInput/>
          </w:ffData>
        </w:fldChar>
      </w:r>
      <w:bookmarkStart w:id="6" w:name="Texto6"/>
      <w:r w:rsidR="00A40917">
        <w:rPr>
          <w:b/>
          <w:bCs/>
          <w:sz w:val="32"/>
          <w:szCs w:val="32"/>
        </w:rPr>
        <w:instrText xml:space="preserve"> FORMTEXT </w:instrText>
      </w:r>
      <w:r w:rsidR="00A40917">
        <w:rPr>
          <w:b/>
          <w:bCs/>
          <w:sz w:val="32"/>
          <w:szCs w:val="32"/>
        </w:rPr>
      </w:r>
      <w:r w:rsidR="00A40917">
        <w:rPr>
          <w:b/>
          <w:bCs/>
          <w:sz w:val="32"/>
          <w:szCs w:val="32"/>
        </w:rPr>
        <w:fldChar w:fldCharType="separate"/>
      </w:r>
      <w:r w:rsidR="00A40917">
        <w:rPr>
          <w:b/>
          <w:bCs/>
          <w:noProof/>
          <w:sz w:val="32"/>
          <w:szCs w:val="32"/>
        </w:rPr>
        <w:t> </w:t>
      </w:r>
      <w:r w:rsidR="00A40917">
        <w:rPr>
          <w:b/>
          <w:bCs/>
          <w:noProof/>
          <w:sz w:val="32"/>
          <w:szCs w:val="32"/>
        </w:rPr>
        <w:t> </w:t>
      </w:r>
      <w:r w:rsidR="00A40917">
        <w:rPr>
          <w:b/>
          <w:bCs/>
          <w:noProof/>
          <w:sz w:val="32"/>
          <w:szCs w:val="32"/>
        </w:rPr>
        <w:t> </w:t>
      </w:r>
      <w:r w:rsidR="00A40917">
        <w:rPr>
          <w:b/>
          <w:bCs/>
          <w:noProof/>
          <w:sz w:val="32"/>
          <w:szCs w:val="32"/>
        </w:rPr>
        <w:t> </w:t>
      </w:r>
      <w:r w:rsidR="00A40917">
        <w:rPr>
          <w:b/>
          <w:bCs/>
          <w:noProof/>
          <w:sz w:val="32"/>
          <w:szCs w:val="32"/>
        </w:rPr>
        <w:t> </w:t>
      </w:r>
      <w:r w:rsidR="00A40917">
        <w:rPr>
          <w:b/>
          <w:bCs/>
          <w:sz w:val="32"/>
          <w:szCs w:val="32"/>
        </w:rPr>
        <w:fldChar w:fldCharType="end"/>
      </w:r>
      <w:bookmarkEnd w:id="6"/>
      <w:r w:rsidR="00A40917">
        <w:rPr>
          <w:b/>
          <w:bCs/>
          <w:sz w:val="32"/>
          <w:szCs w:val="32"/>
        </w:rPr>
        <w:t xml:space="preserve"> HORAS</w:t>
      </w:r>
    </w:p>
    <w:p w14:paraId="5FBE4913" w14:textId="73DC2C25" w:rsidR="00A40917" w:rsidRDefault="00A40917" w:rsidP="00A40917">
      <w:pPr>
        <w:jc w:val="center"/>
        <w:rPr>
          <w:b/>
          <w:bCs/>
          <w:sz w:val="32"/>
          <w:szCs w:val="32"/>
        </w:rPr>
      </w:pPr>
      <w:r>
        <w:rPr>
          <w:b/>
          <w:bCs/>
          <w:sz w:val="32"/>
          <w:szCs w:val="32"/>
        </w:rPr>
        <w:t xml:space="preserve">DE </w:t>
      </w:r>
      <w:r>
        <w:rPr>
          <w:b/>
          <w:bCs/>
          <w:sz w:val="32"/>
          <w:szCs w:val="32"/>
        </w:rPr>
        <w:fldChar w:fldCharType="begin">
          <w:ffData>
            <w:name w:val="Texto7"/>
            <w:enabled/>
            <w:calcOnExit w:val="0"/>
            <w:textInput/>
          </w:ffData>
        </w:fldChar>
      </w:r>
      <w:bookmarkStart w:id="7" w:name="Texto7"/>
      <w:r>
        <w:rPr>
          <w:b/>
          <w:bCs/>
          <w:sz w:val="32"/>
          <w:szCs w:val="32"/>
        </w:rPr>
        <w:instrText xml:space="preserve"> FORMTEXT </w:instrText>
      </w:r>
      <w:r>
        <w:rPr>
          <w:b/>
          <w:bCs/>
          <w:sz w:val="32"/>
          <w:szCs w:val="32"/>
        </w:rPr>
      </w:r>
      <w:r>
        <w:rPr>
          <w:b/>
          <w:bCs/>
          <w:sz w:val="32"/>
          <w:szCs w:val="32"/>
        </w:rPr>
        <w:fldChar w:fldCharType="separate"/>
      </w:r>
      <w:r>
        <w:rPr>
          <w:b/>
          <w:bCs/>
          <w:noProof/>
          <w:sz w:val="32"/>
          <w:szCs w:val="32"/>
        </w:rPr>
        <w:t> </w:t>
      </w:r>
      <w:r>
        <w:rPr>
          <w:b/>
          <w:bCs/>
          <w:noProof/>
          <w:sz w:val="32"/>
          <w:szCs w:val="32"/>
        </w:rPr>
        <w:t> </w:t>
      </w:r>
      <w:r>
        <w:rPr>
          <w:b/>
          <w:bCs/>
          <w:noProof/>
          <w:sz w:val="32"/>
          <w:szCs w:val="32"/>
        </w:rPr>
        <w:t> </w:t>
      </w:r>
      <w:r>
        <w:rPr>
          <w:b/>
          <w:bCs/>
          <w:noProof/>
          <w:sz w:val="32"/>
          <w:szCs w:val="32"/>
        </w:rPr>
        <w:t> </w:t>
      </w:r>
      <w:r>
        <w:rPr>
          <w:b/>
          <w:bCs/>
          <w:noProof/>
          <w:sz w:val="32"/>
          <w:szCs w:val="32"/>
        </w:rPr>
        <w:t> </w:t>
      </w:r>
      <w:r>
        <w:rPr>
          <w:b/>
          <w:bCs/>
          <w:sz w:val="32"/>
          <w:szCs w:val="32"/>
        </w:rPr>
        <w:fldChar w:fldCharType="end"/>
      </w:r>
      <w:bookmarkEnd w:id="7"/>
      <w:r>
        <w:rPr>
          <w:b/>
          <w:bCs/>
          <w:sz w:val="32"/>
          <w:szCs w:val="32"/>
        </w:rPr>
        <w:t xml:space="preserve"> KG. NEC</w:t>
      </w:r>
    </w:p>
    <w:p w14:paraId="1FEC96C3" w14:textId="0DAAE7D7" w:rsidR="00A40917" w:rsidRDefault="00A40917" w:rsidP="00A40917">
      <w:pPr>
        <w:jc w:val="center"/>
        <w:rPr>
          <w:b/>
          <w:bCs/>
          <w:sz w:val="32"/>
          <w:szCs w:val="32"/>
        </w:rPr>
      </w:pPr>
      <w:r>
        <w:rPr>
          <w:b/>
          <w:bCs/>
          <w:sz w:val="32"/>
          <w:szCs w:val="32"/>
        </w:rPr>
        <w:t xml:space="preserve">ORGANIZADO POR </w:t>
      </w:r>
      <w:r>
        <w:rPr>
          <w:b/>
          <w:bCs/>
          <w:sz w:val="32"/>
          <w:szCs w:val="32"/>
        </w:rPr>
        <w:fldChar w:fldCharType="begin">
          <w:ffData>
            <w:name w:val="Texto8"/>
            <w:enabled/>
            <w:calcOnExit w:val="0"/>
            <w:textInput/>
          </w:ffData>
        </w:fldChar>
      </w:r>
      <w:bookmarkStart w:id="8" w:name="Texto8"/>
      <w:r>
        <w:rPr>
          <w:b/>
          <w:bCs/>
          <w:sz w:val="32"/>
          <w:szCs w:val="32"/>
        </w:rPr>
        <w:instrText xml:space="preserve"> FORMTEXT </w:instrText>
      </w:r>
      <w:r>
        <w:rPr>
          <w:b/>
          <w:bCs/>
          <w:sz w:val="32"/>
          <w:szCs w:val="32"/>
        </w:rPr>
      </w:r>
      <w:r>
        <w:rPr>
          <w:b/>
          <w:bCs/>
          <w:sz w:val="32"/>
          <w:szCs w:val="32"/>
        </w:rPr>
        <w:fldChar w:fldCharType="separate"/>
      </w:r>
      <w:r>
        <w:rPr>
          <w:b/>
          <w:bCs/>
          <w:noProof/>
          <w:sz w:val="32"/>
          <w:szCs w:val="32"/>
        </w:rPr>
        <w:t> </w:t>
      </w:r>
      <w:r>
        <w:rPr>
          <w:b/>
          <w:bCs/>
          <w:noProof/>
          <w:sz w:val="32"/>
          <w:szCs w:val="32"/>
        </w:rPr>
        <w:t> </w:t>
      </w:r>
      <w:r>
        <w:rPr>
          <w:b/>
          <w:bCs/>
          <w:noProof/>
          <w:sz w:val="32"/>
          <w:szCs w:val="32"/>
        </w:rPr>
        <w:t> </w:t>
      </w:r>
      <w:r>
        <w:rPr>
          <w:b/>
          <w:bCs/>
          <w:noProof/>
          <w:sz w:val="32"/>
          <w:szCs w:val="32"/>
        </w:rPr>
        <w:t> </w:t>
      </w:r>
      <w:r>
        <w:rPr>
          <w:b/>
          <w:bCs/>
          <w:noProof/>
          <w:sz w:val="32"/>
          <w:szCs w:val="32"/>
        </w:rPr>
        <w:t> </w:t>
      </w:r>
      <w:r>
        <w:rPr>
          <w:b/>
          <w:bCs/>
          <w:sz w:val="32"/>
          <w:szCs w:val="32"/>
        </w:rPr>
        <w:fldChar w:fldCharType="end"/>
      </w:r>
      <w:bookmarkEnd w:id="8"/>
    </w:p>
    <w:p w14:paraId="708CE138" w14:textId="60E727B2" w:rsidR="00A40917" w:rsidRDefault="00A40917" w:rsidP="00A40917">
      <w:pPr>
        <w:jc w:val="center"/>
        <w:rPr>
          <w:b/>
          <w:bCs/>
          <w:sz w:val="32"/>
          <w:szCs w:val="32"/>
        </w:rPr>
      </w:pPr>
      <w:r>
        <w:rPr>
          <w:b/>
          <w:bCs/>
          <w:sz w:val="32"/>
          <w:szCs w:val="32"/>
        </w:rPr>
        <w:t xml:space="preserve">DE LA LOCALIDAD DE </w:t>
      </w:r>
      <w:r>
        <w:rPr>
          <w:b/>
          <w:bCs/>
          <w:sz w:val="32"/>
          <w:szCs w:val="32"/>
        </w:rPr>
        <w:fldChar w:fldCharType="begin">
          <w:ffData>
            <w:name w:val="Texto9"/>
            <w:enabled/>
            <w:calcOnExit w:val="0"/>
            <w:textInput/>
          </w:ffData>
        </w:fldChar>
      </w:r>
      <w:bookmarkStart w:id="9" w:name="Texto9"/>
      <w:r>
        <w:rPr>
          <w:b/>
          <w:bCs/>
          <w:sz w:val="32"/>
          <w:szCs w:val="32"/>
        </w:rPr>
        <w:instrText xml:space="preserve"> FORMTEXT </w:instrText>
      </w:r>
      <w:r>
        <w:rPr>
          <w:b/>
          <w:bCs/>
          <w:sz w:val="32"/>
          <w:szCs w:val="32"/>
        </w:rPr>
      </w:r>
      <w:r>
        <w:rPr>
          <w:b/>
          <w:bCs/>
          <w:sz w:val="32"/>
          <w:szCs w:val="32"/>
        </w:rPr>
        <w:fldChar w:fldCharType="separate"/>
      </w:r>
      <w:r>
        <w:rPr>
          <w:b/>
          <w:bCs/>
          <w:noProof/>
          <w:sz w:val="32"/>
          <w:szCs w:val="32"/>
        </w:rPr>
        <w:t> </w:t>
      </w:r>
      <w:r>
        <w:rPr>
          <w:b/>
          <w:bCs/>
          <w:noProof/>
          <w:sz w:val="32"/>
          <w:szCs w:val="32"/>
        </w:rPr>
        <w:t> </w:t>
      </w:r>
      <w:r>
        <w:rPr>
          <w:b/>
          <w:bCs/>
          <w:noProof/>
          <w:sz w:val="32"/>
          <w:szCs w:val="32"/>
        </w:rPr>
        <w:t> </w:t>
      </w:r>
      <w:r>
        <w:rPr>
          <w:b/>
          <w:bCs/>
          <w:noProof/>
          <w:sz w:val="32"/>
          <w:szCs w:val="32"/>
        </w:rPr>
        <w:t> </w:t>
      </w:r>
      <w:r>
        <w:rPr>
          <w:b/>
          <w:bCs/>
          <w:noProof/>
          <w:sz w:val="32"/>
          <w:szCs w:val="32"/>
        </w:rPr>
        <w:t> </w:t>
      </w:r>
      <w:r>
        <w:rPr>
          <w:b/>
          <w:bCs/>
          <w:sz w:val="32"/>
          <w:szCs w:val="32"/>
        </w:rPr>
        <w:fldChar w:fldCharType="end"/>
      </w:r>
      <w:bookmarkEnd w:id="9"/>
    </w:p>
    <w:p w14:paraId="2155DCE7" w14:textId="3008D1C1" w:rsidR="00A40917" w:rsidRDefault="00A40917" w:rsidP="00A40917">
      <w:pPr>
        <w:jc w:val="center"/>
        <w:rPr>
          <w:b/>
          <w:bCs/>
          <w:sz w:val="32"/>
          <w:szCs w:val="32"/>
        </w:rPr>
      </w:pPr>
      <w:r>
        <w:rPr>
          <w:b/>
          <w:bCs/>
          <w:sz w:val="32"/>
          <w:szCs w:val="32"/>
        </w:rPr>
        <w:t>ELABORADO POR EL TÉCNICO:</w:t>
      </w:r>
    </w:p>
    <w:p w14:paraId="5DEAAF15" w14:textId="1A953FBA" w:rsidR="00A40917" w:rsidRDefault="00A40917" w:rsidP="00A40917">
      <w:pPr>
        <w:jc w:val="center"/>
        <w:rPr>
          <w:sz w:val="32"/>
          <w:szCs w:val="32"/>
        </w:rPr>
      </w:pPr>
      <w:r w:rsidRPr="00A21E66">
        <w:rPr>
          <w:sz w:val="24"/>
          <w:szCs w:val="24"/>
        </w:rPr>
        <w:t>Nombre y apellido</w:t>
      </w:r>
      <w:r w:rsidR="00A21E66">
        <w:rPr>
          <w:sz w:val="24"/>
          <w:szCs w:val="24"/>
        </w:rPr>
        <w:t xml:space="preserve">: </w:t>
      </w:r>
      <w:r w:rsidRPr="00A21E66">
        <w:rPr>
          <w:sz w:val="24"/>
          <w:szCs w:val="24"/>
        </w:rPr>
        <w:fldChar w:fldCharType="begin">
          <w:ffData>
            <w:name w:val="Texto11"/>
            <w:enabled/>
            <w:calcOnExit w:val="0"/>
            <w:textInput/>
          </w:ffData>
        </w:fldChar>
      </w:r>
      <w:bookmarkStart w:id="10" w:name="Texto11"/>
      <w:r w:rsidRPr="00A21E66">
        <w:rPr>
          <w:sz w:val="24"/>
          <w:szCs w:val="24"/>
        </w:rPr>
        <w:instrText xml:space="preserve"> FORMTEXT </w:instrText>
      </w:r>
      <w:r w:rsidRPr="00A21E66">
        <w:rPr>
          <w:sz w:val="24"/>
          <w:szCs w:val="24"/>
        </w:rPr>
      </w:r>
      <w:r w:rsidRPr="00A21E66">
        <w:rPr>
          <w:sz w:val="24"/>
          <w:szCs w:val="24"/>
        </w:rPr>
        <w:fldChar w:fldCharType="separate"/>
      </w:r>
      <w:r w:rsidRPr="00A21E66">
        <w:rPr>
          <w:noProof/>
          <w:sz w:val="24"/>
          <w:szCs w:val="24"/>
        </w:rPr>
        <w:t> </w:t>
      </w:r>
      <w:r w:rsidRPr="00A21E66">
        <w:rPr>
          <w:noProof/>
          <w:sz w:val="24"/>
          <w:szCs w:val="24"/>
        </w:rPr>
        <w:t> </w:t>
      </w:r>
      <w:r w:rsidRPr="00A21E66">
        <w:rPr>
          <w:noProof/>
          <w:sz w:val="24"/>
          <w:szCs w:val="24"/>
        </w:rPr>
        <w:t> </w:t>
      </w:r>
      <w:r w:rsidRPr="00A21E66">
        <w:rPr>
          <w:noProof/>
          <w:sz w:val="24"/>
          <w:szCs w:val="24"/>
        </w:rPr>
        <w:t> </w:t>
      </w:r>
      <w:r w:rsidRPr="00A21E66">
        <w:rPr>
          <w:noProof/>
          <w:sz w:val="24"/>
          <w:szCs w:val="24"/>
        </w:rPr>
        <w:t> </w:t>
      </w:r>
      <w:r w:rsidRPr="00A21E66">
        <w:rPr>
          <w:sz w:val="24"/>
          <w:szCs w:val="24"/>
        </w:rPr>
        <w:fldChar w:fldCharType="end"/>
      </w:r>
      <w:bookmarkEnd w:id="10"/>
    </w:p>
    <w:p w14:paraId="055E1D81" w14:textId="30773390" w:rsidR="00A40917" w:rsidRDefault="00A40917" w:rsidP="00A40917">
      <w:pPr>
        <w:jc w:val="center"/>
        <w:rPr>
          <w:sz w:val="32"/>
          <w:szCs w:val="32"/>
        </w:rPr>
      </w:pPr>
      <w:r w:rsidRPr="00A21E66">
        <w:rPr>
          <w:sz w:val="24"/>
          <w:szCs w:val="24"/>
        </w:rPr>
        <w:t xml:space="preserve">D.N.I. </w:t>
      </w:r>
      <w:r w:rsidRPr="00A21E66">
        <w:rPr>
          <w:sz w:val="24"/>
          <w:szCs w:val="24"/>
        </w:rPr>
        <w:fldChar w:fldCharType="begin">
          <w:ffData>
            <w:name w:val="Texto10"/>
            <w:enabled/>
            <w:calcOnExit w:val="0"/>
            <w:textInput/>
          </w:ffData>
        </w:fldChar>
      </w:r>
      <w:bookmarkStart w:id="11" w:name="Texto10"/>
      <w:r w:rsidRPr="00A21E66">
        <w:rPr>
          <w:sz w:val="24"/>
          <w:szCs w:val="24"/>
        </w:rPr>
        <w:instrText xml:space="preserve"> FORMTEXT </w:instrText>
      </w:r>
      <w:r w:rsidRPr="00A21E66">
        <w:rPr>
          <w:sz w:val="24"/>
          <w:szCs w:val="24"/>
        </w:rPr>
      </w:r>
      <w:r w:rsidRPr="00A21E66">
        <w:rPr>
          <w:sz w:val="24"/>
          <w:szCs w:val="24"/>
        </w:rPr>
        <w:fldChar w:fldCharType="separate"/>
      </w:r>
      <w:r w:rsidRPr="00A21E66">
        <w:rPr>
          <w:noProof/>
          <w:sz w:val="24"/>
          <w:szCs w:val="24"/>
        </w:rPr>
        <w:t> </w:t>
      </w:r>
      <w:r w:rsidRPr="00A21E66">
        <w:rPr>
          <w:noProof/>
          <w:sz w:val="24"/>
          <w:szCs w:val="24"/>
        </w:rPr>
        <w:t> </w:t>
      </w:r>
      <w:r w:rsidRPr="00A21E66">
        <w:rPr>
          <w:noProof/>
          <w:sz w:val="24"/>
          <w:szCs w:val="24"/>
        </w:rPr>
        <w:t> </w:t>
      </w:r>
      <w:r w:rsidRPr="00A21E66">
        <w:rPr>
          <w:noProof/>
          <w:sz w:val="24"/>
          <w:szCs w:val="24"/>
        </w:rPr>
        <w:t> </w:t>
      </w:r>
      <w:r w:rsidRPr="00A21E66">
        <w:rPr>
          <w:noProof/>
          <w:sz w:val="24"/>
          <w:szCs w:val="24"/>
        </w:rPr>
        <w:t> </w:t>
      </w:r>
      <w:r w:rsidRPr="00A21E66">
        <w:rPr>
          <w:sz w:val="24"/>
          <w:szCs w:val="24"/>
        </w:rPr>
        <w:fldChar w:fldCharType="end"/>
      </w:r>
      <w:bookmarkEnd w:id="11"/>
    </w:p>
    <w:p w14:paraId="6801E411" w14:textId="4CB05468" w:rsidR="00A40917" w:rsidRDefault="00A40917" w:rsidP="00A40917">
      <w:pPr>
        <w:jc w:val="center"/>
        <w:rPr>
          <w:sz w:val="32"/>
          <w:szCs w:val="32"/>
        </w:rPr>
      </w:pPr>
    </w:p>
    <w:p w14:paraId="4BF9D042" w14:textId="175C2688" w:rsidR="00A21E66" w:rsidRDefault="00A40917" w:rsidP="00A21E66">
      <w:pPr>
        <w:spacing w:after="0"/>
        <w:rPr>
          <w:sz w:val="24"/>
          <w:szCs w:val="24"/>
        </w:rPr>
      </w:pPr>
      <w:r w:rsidRPr="00A21E66">
        <w:rPr>
          <w:sz w:val="24"/>
          <w:szCs w:val="24"/>
        </w:rPr>
        <w:t>Titulación</w:t>
      </w:r>
      <w:r w:rsidR="00E13D3C">
        <w:rPr>
          <w:sz w:val="24"/>
          <w:szCs w:val="24"/>
        </w:rPr>
        <w:t>,</w:t>
      </w:r>
      <w:r w:rsidRPr="00A21E66">
        <w:rPr>
          <w:sz w:val="24"/>
          <w:szCs w:val="24"/>
        </w:rPr>
        <w:t xml:space="preserve"> </w:t>
      </w:r>
      <w:proofErr w:type="spellStart"/>
      <w:r w:rsidRPr="00A21E66">
        <w:rPr>
          <w:sz w:val="24"/>
          <w:szCs w:val="24"/>
        </w:rPr>
        <w:t>nº</w:t>
      </w:r>
      <w:proofErr w:type="spellEnd"/>
      <w:r w:rsidRPr="00A21E66">
        <w:rPr>
          <w:sz w:val="24"/>
          <w:szCs w:val="24"/>
        </w:rPr>
        <w:t xml:space="preserve"> colegiado</w:t>
      </w:r>
      <w:r w:rsidR="00F84286">
        <w:rPr>
          <w:sz w:val="24"/>
          <w:szCs w:val="24"/>
        </w:rPr>
        <w:t xml:space="preserve">, </w:t>
      </w:r>
      <w:r w:rsidRPr="00A21E66">
        <w:rPr>
          <w:sz w:val="24"/>
          <w:szCs w:val="24"/>
        </w:rPr>
        <w:t>acreditación de la competencia técnica</w:t>
      </w:r>
      <w:r w:rsidR="00E13D3C">
        <w:rPr>
          <w:sz w:val="24"/>
          <w:szCs w:val="24"/>
        </w:rPr>
        <w:t>:</w:t>
      </w:r>
    </w:p>
    <w:p w14:paraId="5C2F0525" w14:textId="77777777" w:rsidR="00A21E66" w:rsidRDefault="00A21E66" w:rsidP="00A21E66">
      <w:pPr>
        <w:spacing w:after="0"/>
        <w:rPr>
          <w:sz w:val="24"/>
          <w:szCs w:val="24"/>
        </w:rPr>
      </w:pPr>
    </w:p>
    <w:p w14:paraId="098AA87B" w14:textId="660BD918" w:rsidR="00A21E66" w:rsidRPr="00A21E66" w:rsidRDefault="00A21E66" w:rsidP="00A21E66">
      <w:pPr>
        <w:spacing w:after="0"/>
        <w:rPr>
          <w:sz w:val="24"/>
          <w:szCs w:val="24"/>
        </w:rPr>
      </w:pPr>
      <w:r w:rsidRPr="00A21E66">
        <w:rPr>
          <w:sz w:val="24"/>
          <w:szCs w:val="24"/>
        </w:rPr>
        <w:fldChar w:fldCharType="begin">
          <w:ffData>
            <w:name w:val="Texto12"/>
            <w:enabled/>
            <w:calcOnExit w:val="0"/>
            <w:textInput/>
          </w:ffData>
        </w:fldChar>
      </w:r>
      <w:bookmarkStart w:id="12" w:name="Texto12"/>
      <w:r w:rsidRPr="00A21E66">
        <w:rPr>
          <w:sz w:val="24"/>
          <w:szCs w:val="24"/>
        </w:rPr>
        <w:instrText xml:space="preserve"> FORMTEXT </w:instrText>
      </w:r>
      <w:r w:rsidRPr="00A21E66">
        <w:rPr>
          <w:sz w:val="24"/>
          <w:szCs w:val="24"/>
        </w:rPr>
      </w:r>
      <w:r w:rsidRPr="00A21E66">
        <w:rPr>
          <w:sz w:val="24"/>
          <w:szCs w:val="24"/>
        </w:rPr>
        <w:fldChar w:fldCharType="separate"/>
      </w:r>
      <w:r w:rsidRPr="00A21E66">
        <w:rPr>
          <w:noProof/>
          <w:sz w:val="24"/>
          <w:szCs w:val="24"/>
        </w:rPr>
        <w:t> </w:t>
      </w:r>
      <w:r w:rsidRPr="00A21E66">
        <w:rPr>
          <w:noProof/>
          <w:sz w:val="24"/>
          <w:szCs w:val="24"/>
        </w:rPr>
        <w:t> </w:t>
      </w:r>
      <w:r w:rsidRPr="00A21E66">
        <w:rPr>
          <w:noProof/>
          <w:sz w:val="24"/>
          <w:szCs w:val="24"/>
        </w:rPr>
        <w:t> </w:t>
      </w:r>
      <w:r w:rsidRPr="00A21E66">
        <w:rPr>
          <w:noProof/>
          <w:sz w:val="24"/>
          <w:szCs w:val="24"/>
        </w:rPr>
        <w:t> </w:t>
      </w:r>
      <w:r w:rsidRPr="00A21E66">
        <w:rPr>
          <w:noProof/>
          <w:sz w:val="24"/>
          <w:szCs w:val="24"/>
        </w:rPr>
        <w:t> </w:t>
      </w:r>
      <w:r w:rsidRPr="00A21E66">
        <w:rPr>
          <w:sz w:val="24"/>
          <w:szCs w:val="24"/>
        </w:rPr>
        <w:fldChar w:fldCharType="end"/>
      </w:r>
      <w:bookmarkEnd w:id="12"/>
    </w:p>
    <w:p w14:paraId="6F944DC6" w14:textId="16F980F7" w:rsidR="00A21E66" w:rsidRDefault="00A21E66" w:rsidP="00A21E66">
      <w:pPr>
        <w:spacing w:after="0"/>
        <w:rPr>
          <w:sz w:val="24"/>
          <w:szCs w:val="24"/>
        </w:rPr>
      </w:pPr>
    </w:p>
    <w:sdt>
      <w:sdtPr>
        <w:rPr>
          <w:sz w:val="24"/>
          <w:szCs w:val="24"/>
        </w:rPr>
        <w:id w:val="2070377436"/>
        <w:showingPlcHdr/>
        <w:picture/>
      </w:sdtPr>
      <w:sdtEndPr/>
      <w:sdtContent>
        <w:p w14:paraId="7CD539D3" w14:textId="158FE7B1" w:rsidR="00A21E66" w:rsidRPr="00A21E66" w:rsidRDefault="00A21E66" w:rsidP="00A21E66">
          <w:pPr>
            <w:spacing w:after="0"/>
            <w:rPr>
              <w:sz w:val="24"/>
              <w:szCs w:val="24"/>
            </w:rPr>
          </w:pPr>
          <w:r>
            <w:rPr>
              <w:noProof/>
              <w:sz w:val="24"/>
              <w:szCs w:val="24"/>
            </w:rPr>
            <w:drawing>
              <wp:inline distT="0" distB="0" distL="0" distR="0" wp14:anchorId="41D1EBFE" wp14:editId="13C0D68B">
                <wp:extent cx="5172075" cy="1830823"/>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24897" cy="1849521"/>
                        </a:xfrm>
                        <a:prstGeom prst="rect">
                          <a:avLst/>
                        </a:prstGeom>
                        <a:noFill/>
                        <a:ln>
                          <a:noFill/>
                        </a:ln>
                      </pic:spPr>
                    </pic:pic>
                  </a:graphicData>
                </a:graphic>
              </wp:inline>
            </w:drawing>
          </w:r>
        </w:p>
      </w:sdtContent>
    </w:sdt>
    <w:p w14:paraId="264CEF44" w14:textId="77777777" w:rsidR="00A21E66" w:rsidRDefault="00A21E66" w:rsidP="00A21E66">
      <w:pPr>
        <w:rPr>
          <w:sz w:val="32"/>
          <w:szCs w:val="32"/>
        </w:rPr>
      </w:pPr>
    </w:p>
    <w:p w14:paraId="0089E791" w14:textId="30BA7DE4" w:rsidR="00A21E66" w:rsidRDefault="00A21E66" w:rsidP="00A40917">
      <w:pPr>
        <w:jc w:val="center"/>
        <w:rPr>
          <w:sz w:val="32"/>
          <w:szCs w:val="32"/>
        </w:rPr>
      </w:pPr>
    </w:p>
    <w:p w14:paraId="7D7C6DAA" w14:textId="30305C69" w:rsidR="006471DC" w:rsidRDefault="006471DC" w:rsidP="00A40917">
      <w:pPr>
        <w:jc w:val="center"/>
        <w:rPr>
          <w:sz w:val="32"/>
          <w:szCs w:val="32"/>
        </w:rPr>
      </w:pPr>
    </w:p>
    <w:p w14:paraId="5902D2CF" w14:textId="77777777" w:rsidR="00A00D48" w:rsidRDefault="00A00D48" w:rsidP="00A40917">
      <w:pPr>
        <w:jc w:val="center"/>
        <w:rPr>
          <w:sz w:val="32"/>
          <w:szCs w:val="32"/>
        </w:rPr>
      </w:pPr>
    </w:p>
    <w:p w14:paraId="6312E749" w14:textId="673FB7AE" w:rsidR="006471DC" w:rsidRDefault="006471DC" w:rsidP="00A40917">
      <w:pPr>
        <w:jc w:val="center"/>
        <w:rPr>
          <w:sz w:val="32"/>
          <w:szCs w:val="32"/>
        </w:rPr>
      </w:pPr>
    </w:p>
    <w:p w14:paraId="12767816" w14:textId="65E9B0B7" w:rsidR="006471DC" w:rsidRDefault="006471DC" w:rsidP="00A40917">
      <w:pPr>
        <w:jc w:val="center"/>
        <w:rPr>
          <w:sz w:val="32"/>
          <w:szCs w:val="32"/>
        </w:rPr>
      </w:pPr>
    </w:p>
    <w:p w14:paraId="512D5CAF" w14:textId="473B04AA" w:rsidR="006471DC" w:rsidRDefault="006471DC" w:rsidP="006471DC">
      <w:pPr>
        <w:shd w:val="clear" w:color="auto" w:fill="D9E2F3" w:themeFill="accent1" w:themeFillTint="33"/>
        <w:rPr>
          <w:sz w:val="32"/>
          <w:szCs w:val="32"/>
        </w:rPr>
      </w:pPr>
      <w:r>
        <w:rPr>
          <w:sz w:val="32"/>
          <w:szCs w:val="32"/>
        </w:rPr>
        <w:t>CONTENIDO DEL PLAN DE SEGURIDAD</w:t>
      </w:r>
    </w:p>
    <w:p w14:paraId="143D45E8" w14:textId="32D43A0F" w:rsidR="00A40917" w:rsidRDefault="00A40917" w:rsidP="00B04B78">
      <w:pPr>
        <w:rPr>
          <w:sz w:val="32"/>
          <w:szCs w:val="32"/>
        </w:rPr>
      </w:pPr>
      <w:r>
        <w:rPr>
          <w:sz w:val="32"/>
          <w:szCs w:val="32"/>
        </w:rPr>
        <w:lastRenderedPageBreak/>
        <w:tab/>
      </w:r>
    </w:p>
    <w:p w14:paraId="7609F826" w14:textId="6CA09382" w:rsidR="006471DC" w:rsidRDefault="006471DC" w:rsidP="00990ECC">
      <w:pPr>
        <w:jc w:val="both"/>
        <w:rPr>
          <w:b/>
          <w:bCs/>
          <w:sz w:val="28"/>
          <w:szCs w:val="28"/>
        </w:rPr>
      </w:pPr>
      <w:r w:rsidRPr="006471DC">
        <w:rPr>
          <w:b/>
          <w:bCs/>
          <w:sz w:val="28"/>
          <w:szCs w:val="28"/>
        </w:rPr>
        <w:t xml:space="preserve">1. Identificación y protección prevista para la zona de lanzamiento hasta la hora de comienzo del espectáculo, de acuerdo a lo establecido para ello en la Instrucción técnica complementaria número 8.1. </w:t>
      </w:r>
    </w:p>
    <w:p w14:paraId="454F6955" w14:textId="1EEABD0B" w:rsidR="00990ECC" w:rsidRDefault="006471DC" w:rsidP="006471DC">
      <w:r w:rsidRPr="00990ECC">
        <w:fldChar w:fldCharType="begin">
          <w:ffData>
            <w:name w:val="Texto13"/>
            <w:enabled/>
            <w:calcOnExit w:val="0"/>
            <w:textInput/>
          </w:ffData>
        </w:fldChar>
      </w:r>
      <w:bookmarkStart w:id="13" w:name="Texto13"/>
      <w:r w:rsidRPr="00990ECC">
        <w:instrText xml:space="preserve"> FORMTEXT </w:instrText>
      </w:r>
      <w:r w:rsidRPr="00990ECC">
        <w:fldChar w:fldCharType="separate"/>
      </w:r>
      <w:r w:rsidRPr="00990ECC">
        <w:rPr>
          <w:noProof/>
        </w:rPr>
        <w:t> </w:t>
      </w:r>
      <w:r w:rsidRPr="00990ECC">
        <w:rPr>
          <w:noProof/>
        </w:rPr>
        <w:t> </w:t>
      </w:r>
      <w:r w:rsidRPr="00990ECC">
        <w:rPr>
          <w:noProof/>
        </w:rPr>
        <w:t> </w:t>
      </w:r>
      <w:r w:rsidRPr="00990ECC">
        <w:rPr>
          <w:noProof/>
        </w:rPr>
        <w:t> </w:t>
      </w:r>
      <w:r w:rsidRPr="00990ECC">
        <w:rPr>
          <w:noProof/>
        </w:rPr>
        <w:t> </w:t>
      </w:r>
      <w:r w:rsidRPr="00990ECC">
        <w:fldChar w:fldCharType="end"/>
      </w:r>
      <w:bookmarkEnd w:id="13"/>
    </w:p>
    <w:p w14:paraId="21A4DE62" w14:textId="5AF837EF" w:rsidR="00990ECC" w:rsidRDefault="00990ECC" w:rsidP="00990ECC">
      <w:pPr>
        <w:jc w:val="both"/>
        <w:rPr>
          <w:b/>
          <w:bCs/>
          <w:sz w:val="28"/>
          <w:szCs w:val="28"/>
        </w:rPr>
      </w:pPr>
      <w:r w:rsidRPr="00990ECC">
        <w:rPr>
          <w:b/>
          <w:bCs/>
          <w:sz w:val="28"/>
          <w:szCs w:val="28"/>
        </w:rPr>
        <w:t>2. Protección prevista para la zona de seguridad durante el desarrollo del espectáculo, de acuerdo a lo establecido para ello en la Instrucción técnica complementaria número 8.</w:t>
      </w:r>
    </w:p>
    <w:p w14:paraId="7F86A7C2" w14:textId="39426154" w:rsidR="00990ECC" w:rsidRPr="00990ECC" w:rsidRDefault="00990ECC" w:rsidP="006471DC">
      <w:r w:rsidRPr="00990ECC">
        <w:fldChar w:fldCharType="begin">
          <w:ffData>
            <w:name w:val="Texto14"/>
            <w:enabled/>
            <w:calcOnExit w:val="0"/>
            <w:textInput/>
          </w:ffData>
        </w:fldChar>
      </w:r>
      <w:bookmarkStart w:id="14" w:name="Texto14"/>
      <w:r w:rsidRPr="00990ECC">
        <w:instrText xml:space="preserve"> FORMTEXT </w:instrText>
      </w:r>
      <w:r w:rsidRPr="00990ECC">
        <w:fldChar w:fldCharType="separate"/>
      </w:r>
      <w:r w:rsidRPr="00990ECC">
        <w:rPr>
          <w:noProof/>
        </w:rPr>
        <w:t> </w:t>
      </w:r>
      <w:r w:rsidRPr="00990ECC">
        <w:rPr>
          <w:noProof/>
        </w:rPr>
        <w:t> </w:t>
      </w:r>
      <w:r w:rsidRPr="00990ECC">
        <w:rPr>
          <w:noProof/>
        </w:rPr>
        <w:t> </w:t>
      </w:r>
      <w:r w:rsidRPr="00990ECC">
        <w:rPr>
          <w:noProof/>
        </w:rPr>
        <w:t> </w:t>
      </w:r>
      <w:r w:rsidRPr="00990ECC">
        <w:rPr>
          <w:noProof/>
        </w:rPr>
        <w:t> </w:t>
      </w:r>
      <w:r w:rsidRPr="00990ECC">
        <w:fldChar w:fldCharType="end"/>
      </w:r>
      <w:bookmarkEnd w:id="14"/>
    </w:p>
    <w:p w14:paraId="1E3AE079" w14:textId="3698AD8C" w:rsidR="006471DC" w:rsidRDefault="00990ECC" w:rsidP="00990ECC">
      <w:pPr>
        <w:jc w:val="both"/>
        <w:rPr>
          <w:b/>
          <w:bCs/>
          <w:sz w:val="28"/>
          <w:szCs w:val="28"/>
        </w:rPr>
      </w:pPr>
      <w:r w:rsidRPr="00990ECC">
        <w:rPr>
          <w:b/>
          <w:bCs/>
          <w:sz w:val="28"/>
          <w:szCs w:val="28"/>
        </w:rPr>
        <w:t xml:space="preserve">3. Declaración en su caso, de la no existencia de edificaciones a que hace referencia el punto 4.13 de la Instrucción técnica </w:t>
      </w:r>
      <w:proofErr w:type="gramStart"/>
      <w:r w:rsidR="00A53FC9" w:rsidRPr="00990ECC">
        <w:rPr>
          <w:b/>
          <w:bCs/>
          <w:sz w:val="28"/>
          <w:szCs w:val="28"/>
        </w:rPr>
        <w:t>complementaria</w:t>
      </w:r>
      <w:r w:rsidR="00A53FC9">
        <w:rPr>
          <w:b/>
          <w:bCs/>
          <w:sz w:val="28"/>
          <w:szCs w:val="28"/>
        </w:rPr>
        <w:t xml:space="preserve">  </w:t>
      </w:r>
      <w:r w:rsidR="00A53FC9" w:rsidRPr="00990ECC">
        <w:rPr>
          <w:b/>
          <w:bCs/>
          <w:sz w:val="28"/>
          <w:szCs w:val="28"/>
        </w:rPr>
        <w:t>número</w:t>
      </w:r>
      <w:proofErr w:type="gramEnd"/>
      <w:r w:rsidRPr="00990ECC">
        <w:rPr>
          <w:b/>
          <w:bCs/>
          <w:sz w:val="28"/>
          <w:szCs w:val="28"/>
        </w:rPr>
        <w:t xml:space="preserve"> 8.</w:t>
      </w:r>
      <w:r>
        <w:rPr>
          <w:b/>
          <w:bCs/>
          <w:sz w:val="28"/>
          <w:szCs w:val="28"/>
        </w:rPr>
        <w:t xml:space="preserve"> </w:t>
      </w:r>
      <w:r w:rsidRPr="00990ECC">
        <w:rPr>
          <w:sz w:val="24"/>
          <w:szCs w:val="24"/>
        </w:rPr>
        <w:t>(</w:t>
      </w:r>
      <w:r>
        <w:rPr>
          <w:sz w:val="24"/>
          <w:szCs w:val="24"/>
        </w:rPr>
        <w:t>Marcar</w:t>
      </w:r>
      <w:r w:rsidRPr="00990ECC">
        <w:rPr>
          <w:sz w:val="24"/>
          <w:szCs w:val="24"/>
        </w:rPr>
        <w:t xml:space="preserve"> la casilla)</w:t>
      </w:r>
    </w:p>
    <w:p w14:paraId="0E01D990" w14:textId="67474DA4" w:rsidR="00990ECC" w:rsidRDefault="00F84286" w:rsidP="00990ECC">
      <w:pPr>
        <w:pBdr>
          <w:top w:val="single" w:sz="4" w:space="1" w:color="auto"/>
          <w:left w:val="single" w:sz="4" w:space="4" w:color="auto"/>
          <w:bottom w:val="single" w:sz="4" w:space="1" w:color="auto"/>
          <w:right w:val="single" w:sz="4" w:space="4" w:color="auto"/>
          <w:between w:val="single" w:sz="4" w:space="1" w:color="auto"/>
          <w:bar w:val="single" w:sz="4" w:color="auto"/>
        </w:pBdr>
        <w:jc w:val="both"/>
      </w:pPr>
      <w:sdt>
        <w:sdtPr>
          <w:rPr>
            <w:sz w:val="28"/>
            <w:szCs w:val="28"/>
            <w:highlight w:val="lightGray"/>
          </w:rPr>
          <w:id w:val="-211115846"/>
          <w14:checkbox>
            <w14:checked w14:val="0"/>
            <w14:checkedState w14:val="2612" w14:font="MS Gothic"/>
            <w14:uncheckedState w14:val="2610" w14:font="MS Gothic"/>
          </w14:checkbox>
        </w:sdtPr>
        <w:sdtEndPr/>
        <w:sdtContent>
          <w:r w:rsidR="00990ECC">
            <w:rPr>
              <w:rFonts w:ascii="MS Gothic" w:eastAsia="MS Gothic" w:hAnsi="MS Gothic" w:hint="eastAsia"/>
              <w:sz w:val="28"/>
              <w:szCs w:val="28"/>
              <w:highlight w:val="lightGray"/>
            </w:rPr>
            <w:t>☐</w:t>
          </w:r>
        </w:sdtContent>
      </w:sdt>
      <w:r w:rsidR="00990ECC" w:rsidRPr="00990ECC">
        <w:rPr>
          <w:sz w:val="28"/>
          <w:szCs w:val="28"/>
        </w:rPr>
        <w:t xml:space="preserve"> </w:t>
      </w:r>
      <w:r w:rsidR="00990ECC">
        <w:rPr>
          <w:sz w:val="28"/>
          <w:szCs w:val="28"/>
        </w:rPr>
        <w:t xml:space="preserve"> </w:t>
      </w:r>
      <w:r w:rsidR="00990ECC" w:rsidRPr="00990ECC">
        <w:rPr>
          <w:sz w:val="28"/>
          <w:szCs w:val="28"/>
        </w:rPr>
        <w:t>DECLARO</w:t>
      </w:r>
      <w:r w:rsidR="00990ECC">
        <w:rPr>
          <w:sz w:val="28"/>
          <w:szCs w:val="28"/>
        </w:rPr>
        <w:t xml:space="preserve"> </w:t>
      </w:r>
      <w:r w:rsidR="00990ECC">
        <w:t xml:space="preserve">que en la zona de seguridad no existen hospitales, clínicas, residencias de tercera edad, centros policiales, centro de emergencia, ni aquellas otras edificaciones, estructuras o vías de comunicación </w:t>
      </w:r>
      <w:proofErr w:type="gramStart"/>
      <w:r w:rsidR="00990ECC">
        <w:t>que</w:t>
      </w:r>
      <w:proofErr w:type="gramEnd"/>
      <w:r w:rsidR="00A53FC9">
        <w:t xml:space="preserve"> </w:t>
      </w:r>
      <w:r w:rsidR="00990ECC">
        <w:t>por su especial sensibilidad al riesgo, sean susceptibles de accidentes que afecten a la seguridad de la población, ni existen centros educativos, al desarrollarse el espectáculo durante horas de actividad escolar.</w:t>
      </w:r>
    </w:p>
    <w:p w14:paraId="350393BB" w14:textId="2828A4D4" w:rsidR="00990ECC" w:rsidRDefault="00990ECC" w:rsidP="00990ECC">
      <w:pPr>
        <w:jc w:val="both"/>
      </w:pPr>
    </w:p>
    <w:p w14:paraId="3A482020" w14:textId="2C7DE8C2" w:rsidR="00990ECC" w:rsidRPr="00E13D3C" w:rsidRDefault="00990ECC" w:rsidP="00990ECC">
      <w:pPr>
        <w:jc w:val="both"/>
        <w:rPr>
          <w:sz w:val="28"/>
          <w:szCs w:val="28"/>
        </w:rPr>
      </w:pPr>
      <w:r w:rsidRPr="00E13D3C">
        <w:rPr>
          <w:b/>
          <w:bCs/>
          <w:sz w:val="28"/>
          <w:szCs w:val="28"/>
        </w:rPr>
        <w:t xml:space="preserve">4. Equipo humano y material necesario y previsto a los efectos de protección y cumplimiento de las medidas de seguridad establecidas para la zona de lanzamiento y la zona de seguridad. </w:t>
      </w:r>
      <w:r w:rsidRPr="00E13D3C">
        <w:rPr>
          <w:sz w:val="28"/>
          <w:szCs w:val="28"/>
        </w:rPr>
        <w:t>(En el caso de que sea el mismo equipo humano para las dos zonas, se debe especificar) (Ejemplo de equipo material: sistemas de cierre o acotamiento empleado mediante vallas, cuerdas, cintas o sistema similar)</w:t>
      </w:r>
    </w:p>
    <w:p w14:paraId="37B2618B" w14:textId="503EBA4A" w:rsidR="00990ECC" w:rsidRDefault="00E13D3C" w:rsidP="00990ECC">
      <w:pPr>
        <w:jc w:val="both"/>
        <w:rPr>
          <w:sz w:val="28"/>
          <w:szCs w:val="28"/>
        </w:rPr>
      </w:pPr>
      <w:r>
        <w:rPr>
          <w:sz w:val="28"/>
          <w:szCs w:val="28"/>
        </w:rPr>
        <w:t xml:space="preserve">a) </w:t>
      </w:r>
      <w:r w:rsidR="00990ECC" w:rsidRPr="00990ECC">
        <w:rPr>
          <w:sz w:val="28"/>
          <w:szCs w:val="28"/>
        </w:rPr>
        <w:t xml:space="preserve">Equipo humano y material previsto para la zona de lanzamiento: </w:t>
      </w:r>
    </w:p>
    <w:p w14:paraId="79934DF7" w14:textId="524584AA" w:rsidR="00990ECC" w:rsidRPr="00A53FC9" w:rsidRDefault="00990ECC" w:rsidP="00990ECC">
      <w:pPr>
        <w:jc w:val="both"/>
        <w:rPr>
          <w:sz w:val="24"/>
          <w:szCs w:val="24"/>
        </w:rPr>
      </w:pPr>
      <w:r w:rsidRPr="00A53FC9">
        <w:rPr>
          <w:sz w:val="24"/>
          <w:szCs w:val="24"/>
        </w:rPr>
        <w:fldChar w:fldCharType="begin">
          <w:ffData>
            <w:name w:val="Texto15"/>
            <w:enabled/>
            <w:calcOnExit w:val="0"/>
            <w:textInput/>
          </w:ffData>
        </w:fldChar>
      </w:r>
      <w:bookmarkStart w:id="15" w:name="Texto15"/>
      <w:r w:rsidRPr="00A53FC9">
        <w:rPr>
          <w:sz w:val="24"/>
          <w:szCs w:val="24"/>
        </w:rPr>
        <w:instrText xml:space="preserve"> FORMTEXT </w:instrText>
      </w:r>
      <w:r w:rsidRPr="00A53FC9">
        <w:rPr>
          <w:sz w:val="24"/>
          <w:szCs w:val="24"/>
        </w:rPr>
      </w:r>
      <w:r w:rsidRPr="00A53FC9">
        <w:rPr>
          <w:sz w:val="24"/>
          <w:szCs w:val="24"/>
        </w:rPr>
        <w:fldChar w:fldCharType="separate"/>
      </w:r>
      <w:r w:rsidRPr="00A53FC9">
        <w:rPr>
          <w:noProof/>
          <w:sz w:val="24"/>
          <w:szCs w:val="24"/>
        </w:rPr>
        <w:t> </w:t>
      </w:r>
      <w:r w:rsidRPr="00A53FC9">
        <w:rPr>
          <w:noProof/>
          <w:sz w:val="24"/>
          <w:szCs w:val="24"/>
        </w:rPr>
        <w:t> </w:t>
      </w:r>
      <w:r w:rsidRPr="00A53FC9">
        <w:rPr>
          <w:noProof/>
          <w:sz w:val="24"/>
          <w:szCs w:val="24"/>
        </w:rPr>
        <w:t> </w:t>
      </w:r>
      <w:r w:rsidRPr="00A53FC9">
        <w:rPr>
          <w:noProof/>
          <w:sz w:val="24"/>
          <w:szCs w:val="24"/>
        </w:rPr>
        <w:t> </w:t>
      </w:r>
      <w:r w:rsidRPr="00A53FC9">
        <w:rPr>
          <w:noProof/>
          <w:sz w:val="24"/>
          <w:szCs w:val="24"/>
        </w:rPr>
        <w:t> </w:t>
      </w:r>
      <w:r w:rsidRPr="00A53FC9">
        <w:rPr>
          <w:sz w:val="24"/>
          <w:szCs w:val="24"/>
        </w:rPr>
        <w:fldChar w:fldCharType="end"/>
      </w:r>
      <w:bookmarkEnd w:id="15"/>
    </w:p>
    <w:p w14:paraId="75571930" w14:textId="677D25AE" w:rsidR="00990ECC" w:rsidRDefault="00E13D3C" w:rsidP="00990ECC">
      <w:pPr>
        <w:jc w:val="both"/>
        <w:rPr>
          <w:sz w:val="28"/>
          <w:szCs w:val="28"/>
        </w:rPr>
      </w:pPr>
      <w:r>
        <w:rPr>
          <w:sz w:val="28"/>
          <w:szCs w:val="28"/>
        </w:rPr>
        <w:t xml:space="preserve">b) </w:t>
      </w:r>
      <w:r w:rsidR="00990ECC" w:rsidRPr="00990ECC">
        <w:rPr>
          <w:sz w:val="28"/>
          <w:szCs w:val="28"/>
        </w:rPr>
        <w:t>Equipo humano y material previsto para la zona de seguridad</w:t>
      </w:r>
      <w:r w:rsidR="00990ECC">
        <w:rPr>
          <w:sz w:val="28"/>
          <w:szCs w:val="28"/>
        </w:rPr>
        <w:t>:</w:t>
      </w:r>
    </w:p>
    <w:p w14:paraId="471B70EF" w14:textId="357A7F98" w:rsidR="0098432D" w:rsidRDefault="0098432D" w:rsidP="00990ECC">
      <w:pPr>
        <w:jc w:val="both"/>
        <w:rPr>
          <w:sz w:val="24"/>
          <w:szCs w:val="24"/>
        </w:rPr>
      </w:pPr>
      <w:r w:rsidRPr="00EA0365">
        <w:rPr>
          <w:sz w:val="24"/>
          <w:szCs w:val="24"/>
        </w:rPr>
        <w:fldChar w:fldCharType="begin">
          <w:ffData>
            <w:name w:val="Texto15"/>
            <w:enabled/>
            <w:calcOnExit w:val="0"/>
            <w:textInput/>
          </w:ffData>
        </w:fldChar>
      </w:r>
      <w:r w:rsidRPr="00EA0365">
        <w:rPr>
          <w:sz w:val="24"/>
          <w:szCs w:val="24"/>
        </w:rPr>
        <w:instrText xml:space="preserve"> FORMTEXT </w:instrText>
      </w:r>
      <w:r w:rsidRPr="00EA0365">
        <w:rPr>
          <w:sz w:val="24"/>
          <w:szCs w:val="24"/>
        </w:rPr>
      </w:r>
      <w:r w:rsidRPr="00EA0365">
        <w:rPr>
          <w:sz w:val="24"/>
          <w:szCs w:val="24"/>
        </w:rPr>
        <w:fldChar w:fldCharType="separate"/>
      </w:r>
      <w:r w:rsidRPr="00EA0365">
        <w:rPr>
          <w:noProof/>
          <w:sz w:val="24"/>
          <w:szCs w:val="24"/>
        </w:rPr>
        <w:t> </w:t>
      </w:r>
      <w:r w:rsidRPr="00EA0365">
        <w:rPr>
          <w:noProof/>
          <w:sz w:val="24"/>
          <w:szCs w:val="24"/>
        </w:rPr>
        <w:t> </w:t>
      </w:r>
      <w:r w:rsidRPr="00EA0365">
        <w:rPr>
          <w:noProof/>
          <w:sz w:val="24"/>
          <w:szCs w:val="24"/>
        </w:rPr>
        <w:t> </w:t>
      </w:r>
      <w:r w:rsidRPr="00EA0365">
        <w:rPr>
          <w:noProof/>
          <w:sz w:val="24"/>
          <w:szCs w:val="24"/>
        </w:rPr>
        <w:t> </w:t>
      </w:r>
      <w:r w:rsidRPr="00EA0365">
        <w:rPr>
          <w:noProof/>
          <w:sz w:val="24"/>
          <w:szCs w:val="24"/>
        </w:rPr>
        <w:t> </w:t>
      </w:r>
      <w:r w:rsidRPr="00EA0365">
        <w:rPr>
          <w:sz w:val="24"/>
          <w:szCs w:val="24"/>
        </w:rPr>
        <w:fldChar w:fldCharType="end"/>
      </w:r>
    </w:p>
    <w:p w14:paraId="377DBD17" w14:textId="6DCBF125" w:rsidR="00A53FC9" w:rsidRDefault="00A53FC9" w:rsidP="00990ECC">
      <w:pPr>
        <w:jc w:val="both"/>
        <w:rPr>
          <w:sz w:val="24"/>
          <w:szCs w:val="24"/>
        </w:rPr>
      </w:pPr>
    </w:p>
    <w:p w14:paraId="43EF17D2" w14:textId="77777777" w:rsidR="00A53FC9" w:rsidRPr="00EA0365" w:rsidRDefault="00A53FC9" w:rsidP="00990ECC">
      <w:pPr>
        <w:jc w:val="both"/>
        <w:rPr>
          <w:sz w:val="24"/>
          <w:szCs w:val="24"/>
        </w:rPr>
      </w:pPr>
    </w:p>
    <w:p w14:paraId="6B2209EE" w14:textId="3238868A" w:rsidR="00990ECC" w:rsidRPr="00E13D3C" w:rsidRDefault="00990ECC" w:rsidP="00990ECC">
      <w:pPr>
        <w:jc w:val="both"/>
        <w:rPr>
          <w:b/>
          <w:bCs/>
          <w:sz w:val="28"/>
          <w:szCs w:val="28"/>
        </w:rPr>
      </w:pPr>
      <w:r w:rsidRPr="00E13D3C">
        <w:rPr>
          <w:b/>
          <w:bCs/>
          <w:sz w:val="28"/>
          <w:szCs w:val="28"/>
        </w:rPr>
        <w:t>5. Plano en el que se presente la situación exacta</w:t>
      </w:r>
      <w:r w:rsidR="000A2016">
        <w:rPr>
          <w:b/>
          <w:bCs/>
          <w:sz w:val="28"/>
          <w:szCs w:val="28"/>
        </w:rPr>
        <w:t xml:space="preserve"> y </w:t>
      </w:r>
      <w:r w:rsidRPr="00E13D3C">
        <w:rPr>
          <w:b/>
          <w:bCs/>
          <w:sz w:val="28"/>
          <w:szCs w:val="28"/>
        </w:rPr>
        <w:t>delimitación de la zona de lanzamiento</w:t>
      </w:r>
      <w:r w:rsidR="000A2016">
        <w:rPr>
          <w:b/>
          <w:bCs/>
          <w:sz w:val="28"/>
          <w:szCs w:val="28"/>
        </w:rPr>
        <w:t xml:space="preserve"> y</w:t>
      </w:r>
      <w:r w:rsidRPr="00E13D3C">
        <w:rPr>
          <w:b/>
          <w:bCs/>
          <w:sz w:val="28"/>
          <w:szCs w:val="28"/>
        </w:rPr>
        <w:t xml:space="preserve"> su área circundante en un radio de 500 metros</w:t>
      </w:r>
      <w:r w:rsidR="00E13D3C" w:rsidRPr="00E13D3C">
        <w:rPr>
          <w:b/>
          <w:bCs/>
          <w:sz w:val="28"/>
          <w:szCs w:val="28"/>
        </w:rPr>
        <w:t>, la delimitación de la zona de lanzamiento</w:t>
      </w:r>
      <w:r w:rsidR="000A2016">
        <w:rPr>
          <w:b/>
          <w:bCs/>
          <w:sz w:val="28"/>
          <w:szCs w:val="28"/>
        </w:rPr>
        <w:t>. Además,</w:t>
      </w:r>
      <w:r w:rsidR="00E13D3C" w:rsidRPr="00E13D3C">
        <w:rPr>
          <w:b/>
          <w:bCs/>
          <w:sz w:val="28"/>
          <w:szCs w:val="28"/>
        </w:rPr>
        <w:t xml:space="preserve"> </w:t>
      </w:r>
      <w:r w:rsidR="000A2016">
        <w:rPr>
          <w:b/>
          <w:bCs/>
          <w:sz w:val="28"/>
          <w:szCs w:val="28"/>
        </w:rPr>
        <w:t xml:space="preserve">debe reflejar </w:t>
      </w:r>
      <w:r w:rsidR="00E13D3C" w:rsidRPr="00E13D3C">
        <w:rPr>
          <w:b/>
          <w:bCs/>
          <w:sz w:val="28"/>
          <w:szCs w:val="28"/>
        </w:rPr>
        <w:t xml:space="preserve">las zonas </w:t>
      </w:r>
      <w:r w:rsidR="00E13D3C" w:rsidRPr="00E13D3C">
        <w:rPr>
          <w:b/>
          <w:bCs/>
          <w:sz w:val="28"/>
          <w:szCs w:val="28"/>
        </w:rPr>
        <w:lastRenderedPageBreak/>
        <w:t>de seguridad, así como representación de las distancias de seguridad y su medida en metros.</w:t>
      </w:r>
    </w:p>
    <w:p w14:paraId="35435550" w14:textId="5371B670" w:rsidR="00E13D3C" w:rsidRDefault="00F84286" w:rsidP="00EA0365">
      <w:pPr>
        <w:pBdr>
          <w:top w:val="single" w:sz="4" w:space="1" w:color="auto"/>
          <w:left w:val="single" w:sz="4" w:space="4" w:color="auto"/>
          <w:bottom w:val="single" w:sz="4" w:space="0" w:color="auto"/>
          <w:right w:val="single" w:sz="4" w:space="4" w:color="auto"/>
          <w:between w:val="single" w:sz="4" w:space="1" w:color="auto"/>
          <w:bar w:val="single" w:sz="4" w:color="auto"/>
        </w:pBdr>
        <w:jc w:val="both"/>
        <w:rPr>
          <w:sz w:val="28"/>
          <w:szCs w:val="28"/>
        </w:rPr>
      </w:pPr>
      <w:sdt>
        <w:sdtPr>
          <w:rPr>
            <w:sz w:val="28"/>
            <w:szCs w:val="28"/>
          </w:rPr>
          <w:id w:val="-1374382550"/>
          <w14:checkbox>
            <w14:checked w14:val="0"/>
            <w14:checkedState w14:val="2612" w14:font="MS Gothic"/>
            <w14:uncheckedState w14:val="2610" w14:font="MS Gothic"/>
          </w14:checkbox>
        </w:sdtPr>
        <w:sdtEndPr/>
        <w:sdtContent>
          <w:r w:rsidR="00E13D3C" w:rsidRPr="00E13D3C">
            <w:rPr>
              <w:rFonts w:ascii="Segoe UI Symbol" w:hAnsi="Segoe UI Symbol" w:cs="Segoe UI Symbol"/>
              <w:sz w:val="28"/>
              <w:szCs w:val="28"/>
            </w:rPr>
            <w:t>☐</w:t>
          </w:r>
        </w:sdtContent>
      </w:sdt>
      <w:r w:rsidR="00E13D3C" w:rsidRPr="00E13D3C">
        <w:rPr>
          <w:sz w:val="28"/>
          <w:szCs w:val="28"/>
        </w:rPr>
        <w:t xml:space="preserve"> Se </w:t>
      </w:r>
      <w:r w:rsidR="00E13D3C">
        <w:rPr>
          <w:sz w:val="28"/>
          <w:szCs w:val="28"/>
        </w:rPr>
        <w:t>ADJUNTA PLANO en el que se representen estos datos</w:t>
      </w:r>
      <w:r w:rsidR="00CC4342">
        <w:rPr>
          <w:sz w:val="28"/>
          <w:szCs w:val="28"/>
        </w:rPr>
        <w:t>.</w:t>
      </w:r>
    </w:p>
    <w:p w14:paraId="5833F33E" w14:textId="0900649E" w:rsidR="00990ECC" w:rsidRDefault="00E13D3C" w:rsidP="00990ECC">
      <w:pPr>
        <w:jc w:val="both"/>
        <w:rPr>
          <w:b/>
          <w:bCs/>
          <w:sz w:val="28"/>
          <w:szCs w:val="28"/>
        </w:rPr>
      </w:pPr>
      <w:r w:rsidRPr="00E13D3C">
        <w:rPr>
          <w:b/>
          <w:bCs/>
          <w:sz w:val="28"/>
          <w:szCs w:val="28"/>
        </w:rPr>
        <w:t xml:space="preserve"> 6. Tipo de artículo y calibre máximo en lanzamiento vertical (indicando el tipo de artículo), y calibre y ángulo de lanzamiento no vertical más desfavorable (indicando el tipo de artículo). plano en el que se representan dichos datos.</w:t>
      </w:r>
    </w:p>
    <w:tbl>
      <w:tblPr>
        <w:tblStyle w:val="Tablaconcuadrcula"/>
        <w:tblW w:w="8644" w:type="dxa"/>
        <w:tblLook w:val="04A0" w:firstRow="1" w:lastRow="0" w:firstColumn="1" w:lastColumn="0" w:noHBand="0" w:noVBand="1"/>
      </w:tblPr>
      <w:tblGrid>
        <w:gridCol w:w="2160"/>
        <w:gridCol w:w="2160"/>
        <w:gridCol w:w="2161"/>
        <w:gridCol w:w="2163"/>
      </w:tblGrid>
      <w:tr w:rsidR="00CC4342" w14:paraId="482E3790" w14:textId="77777777" w:rsidTr="00CC4342">
        <w:trPr>
          <w:trHeight w:val="928"/>
        </w:trPr>
        <w:tc>
          <w:tcPr>
            <w:tcW w:w="2160" w:type="dxa"/>
            <w:tcBorders>
              <w:top w:val="nil"/>
              <w:left w:val="nil"/>
              <w:bottom w:val="single" w:sz="4" w:space="0" w:color="auto"/>
              <w:right w:val="single" w:sz="4" w:space="0" w:color="auto"/>
            </w:tcBorders>
          </w:tcPr>
          <w:p w14:paraId="1AEA4A3A" w14:textId="77777777" w:rsidR="00CC4342" w:rsidRDefault="00CC4342" w:rsidP="00990ECC">
            <w:pPr>
              <w:jc w:val="both"/>
              <w:rPr>
                <w:b/>
                <w:bCs/>
                <w:sz w:val="28"/>
                <w:szCs w:val="28"/>
              </w:rPr>
            </w:pPr>
          </w:p>
        </w:tc>
        <w:tc>
          <w:tcPr>
            <w:tcW w:w="2160" w:type="dxa"/>
            <w:tcBorders>
              <w:left w:val="single" w:sz="4" w:space="0" w:color="auto"/>
            </w:tcBorders>
            <w:vAlign w:val="center"/>
          </w:tcPr>
          <w:p w14:paraId="292E6259" w14:textId="3BC5E091" w:rsidR="00CC4342" w:rsidRDefault="00CC4342" w:rsidP="00CC4342">
            <w:pPr>
              <w:jc w:val="center"/>
              <w:rPr>
                <w:b/>
                <w:bCs/>
                <w:sz w:val="28"/>
                <w:szCs w:val="28"/>
              </w:rPr>
            </w:pPr>
            <w:r>
              <w:t>Tipo, calibre y ángulo</w:t>
            </w:r>
          </w:p>
        </w:tc>
        <w:tc>
          <w:tcPr>
            <w:tcW w:w="2161" w:type="dxa"/>
          </w:tcPr>
          <w:p w14:paraId="737FAA8C" w14:textId="6D41758A" w:rsidR="00CC4342" w:rsidRDefault="00CC4342" w:rsidP="00CC4342">
            <w:pPr>
              <w:jc w:val="center"/>
              <w:rPr>
                <w:b/>
                <w:bCs/>
                <w:sz w:val="28"/>
                <w:szCs w:val="28"/>
              </w:rPr>
            </w:pPr>
            <w:r>
              <w:t>Distancia de seguridad al público resultante</w:t>
            </w:r>
          </w:p>
        </w:tc>
        <w:tc>
          <w:tcPr>
            <w:tcW w:w="2163" w:type="dxa"/>
          </w:tcPr>
          <w:p w14:paraId="03BEC23C" w14:textId="47B46A5E" w:rsidR="00CC4342" w:rsidRDefault="00CC4342" w:rsidP="00CC4342">
            <w:pPr>
              <w:jc w:val="center"/>
              <w:rPr>
                <w:b/>
                <w:bCs/>
                <w:sz w:val="28"/>
                <w:szCs w:val="28"/>
              </w:rPr>
            </w:pPr>
            <w:r>
              <w:t>Distancia de seguridad a edificios resultante</w:t>
            </w:r>
          </w:p>
        </w:tc>
      </w:tr>
      <w:tr w:rsidR="00CC4342" w14:paraId="28F84978" w14:textId="77777777" w:rsidTr="00CC4342">
        <w:trPr>
          <w:trHeight w:val="946"/>
        </w:trPr>
        <w:tc>
          <w:tcPr>
            <w:tcW w:w="2160" w:type="dxa"/>
            <w:tcBorders>
              <w:top w:val="single" w:sz="4" w:space="0" w:color="auto"/>
            </w:tcBorders>
          </w:tcPr>
          <w:p w14:paraId="301658E5" w14:textId="5B73D697" w:rsidR="00CC4342" w:rsidRDefault="00CC4342" w:rsidP="00CC4342">
            <w:pPr>
              <w:rPr>
                <w:b/>
                <w:bCs/>
                <w:sz w:val="28"/>
                <w:szCs w:val="28"/>
              </w:rPr>
            </w:pPr>
            <w:r>
              <w:t>Calibre máximo y tipo de artículo en lanzamiento vertical</w:t>
            </w:r>
          </w:p>
        </w:tc>
        <w:tc>
          <w:tcPr>
            <w:tcW w:w="2160" w:type="dxa"/>
          </w:tcPr>
          <w:p w14:paraId="645D0AE7" w14:textId="6E27374C" w:rsidR="00CC4342" w:rsidRPr="00CC4342" w:rsidRDefault="00CC4342" w:rsidP="00990ECC">
            <w:pPr>
              <w:jc w:val="both"/>
              <w:rPr>
                <w:sz w:val="24"/>
                <w:szCs w:val="24"/>
              </w:rPr>
            </w:pPr>
            <w:r w:rsidRPr="00CC4342">
              <w:rPr>
                <w:sz w:val="24"/>
                <w:szCs w:val="24"/>
              </w:rPr>
              <w:fldChar w:fldCharType="begin">
                <w:ffData>
                  <w:name w:val="Texto17"/>
                  <w:enabled/>
                  <w:calcOnExit w:val="0"/>
                  <w:textInput/>
                </w:ffData>
              </w:fldChar>
            </w:r>
            <w:bookmarkStart w:id="16" w:name="Texto17"/>
            <w:r w:rsidRPr="00CC4342">
              <w:rPr>
                <w:sz w:val="24"/>
                <w:szCs w:val="24"/>
              </w:rPr>
              <w:instrText xml:space="preserve"> FORMTEXT </w:instrText>
            </w:r>
            <w:r w:rsidRPr="00CC4342">
              <w:rPr>
                <w:sz w:val="24"/>
                <w:szCs w:val="24"/>
              </w:rPr>
            </w:r>
            <w:r w:rsidRPr="00CC4342">
              <w:rPr>
                <w:sz w:val="24"/>
                <w:szCs w:val="24"/>
              </w:rPr>
              <w:fldChar w:fldCharType="separate"/>
            </w:r>
            <w:r w:rsidRPr="00CC4342">
              <w:rPr>
                <w:noProof/>
                <w:sz w:val="24"/>
                <w:szCs w:val="24"/>
              </w:rPr>
              <w:t> </w:t>
            </w:r>
            <w:r w:rsidRPr="00CC4342">
              <w:rPr>
                <w:noProof/>
                <w:sz w:val="24"/>
                <w:szCs w:val="24"/>
              </w:rPr>
              <w:t> </w:t>
            </w:r>
            <w:r w:rsidRPr="00CC4342">
              <w:rPr>
                <w:noProof/>
                <w:sz w:val="24"/>
                <w:szCs w:val="24"/>
              </w:rPr>
              <w:t> </w:t>
            </w:r>
            <w:r w:rsidRPr="00CC4342">
              <w:rPr>
                <w:noProof/>
                <w:sz w:val="24"/>
                <w:szCs w:val="24"/>
              </w:rPr>
              <w:t> </w:t>
            </w:r>
            <w:r w:rsidRPr="00CC4342">
              <w:rPr>
                <w:noProof/>
                <w:sz w:val="24"/>
                <w:szCs w:val="24"/>
              </w:rPr>
              <w:t> </w:t>
            </w:r>
            <w:r w:rsidRPr="00CC4342">
              <w:rPr>
                <w:sz w:val="24"/>
                <w:szCs w:val="24"/>
              </w:rPr>
              <w:fldChar w:fldCharType="end"/>
            </w:r>
            <w:bookmarkEnd w:id="16"/>
          </w:p>
        </w:tc>
        <w:tc>
          <w:tcPr>
            <w:tcW w:w="2161" w:type="dxa"/>
          </w:tcPr>
          <w:p w14:paraId="60782538" w14:textId="0D209FA6" w:rsidR="00CC4342" w:rsidRPr="00CC4342" w:rsidRDefault="00CC4342" w:rsidP="00990ECC">
            <w:pPr>
              <w:jc w:val="both"/>
              <w:rPr>
                <w:sz w:val="28"/>
                <w:szCs w:val="28"/>
              </w:rPr>
            </w:pPr>
            <w:r w:rsidRPr="00CC4342">
              <w:rPr>
                <w:sz w:val="24"/>
                <w:szCs w:val="24"/>
              </w:rPr>
              <w:fldChar w:fldCharType="begin">
                <w:ffData>
                  <w:name w:val="Texto18"/>
                  <w:enabled/>
                  <w:calcOnExit w:val="0"/>
                  <w:textInput/>
                </w:ffData>
              </w:fldChar>
            </w:r>
            <w:r w:rsidRPr="00CC4342">
              <w:rPr>
                <w:sz w:val="24"/>
                <w:szCs w:val="24"/>
              </w:rPr>
              <w:instrText xml:space="preserve"> FORMTEXT </w:instrText>
            </w:r>
            <w:r w:rsidRPr="00CC4342">
              <w:rPr>
                <w:sz w:val="24"/>
                <w:szCs w:val="24"/>
              </w:rPr>
            </w:r>
            <w:r w:rsidRPr="00CC4342">
              <w:rPr>
                <w:sz w:val="24"/>
                <w:szCs w:val="24"/>
              </w:rPr>
              <w:fldChar w:fldCharType="separate"/>
            </w:r>
            <w:r w:rsidRPr="00CC4342">
              <w:rPr>
                <w:noProof/>
                <w:sz w:val="24"/>
                <w:szCs w:val="24"/>
              </w:rPr>
              <w:t> </w:t>
            </w:r>
            <w:r w:rsidRPr="00CC4342">
              <w:rPr>
                <w:noProof/>
                <w:sz w:val="24"/>
                <w:szCs w:val="24"/>
              </w:rPr>
              <w:t> </w:t>
            </w:r>
            <w:r w:rsidRPr="00CC4342">
              <w:rPr>
                <w:noProof/>
                <w:sz w:val="24"/>
                <w:szCs w:val="24"/>
              </w:rPr>
              <w:t> </w:t>
            </w:r>
            <w:r w:rsidRPr="00CC4342">
              <w:rPr>
                <w:noProof/>
                <w:sz w:val="24"/>
                <w:szCs w:val="24"/>
              </w:rPr>
              <w:t> </w:t>
            </w:r>
            <w:r w:rsidRPr="00CC4342">
              <w:rPr>
                <w:noProof/>
                <w:sz w:val="24"/>
                <w:szCs w:val="24"/>
              </w:rPr>
              <w:t> </w:t>
            </w:r>
            <w:r w:rsidRPr="00CC4342">
              <w:rPr>
                <w:sz w:val="24"/>
                <w:szCs w:val="24"/>
              </w:rPr>
              <w:fldChar w:fldCharType="end"/>
            </w:r>
          </w:p>
        </w:tc>
        <w:tc>
          <w:tcPr>
            <w:tcW w:w="2163" w:type="dxa"/>
          </w:tcPr>
          <w:p w14:paraId="7C38C55C" w14:textId="13D3639A" w:rsidR="00CC4342" w:rsidRPr="00CC4342" w:rsidRDefault="00CC4342" w:rsidP="00990ECC">
            <w:pPr>
              <w:jc w:val="both"/>
              <w:rPr>
                <w:sz w:val="28"/>
                <w:szCs w:val="28"/>
              </w:rPr>
            </w:pPr>
            <w:r w:rsidRPr="00CC4342">
              <w:rPr>
                <w:sz w:val="24"/>
                <w:szCs w:val="24"/>
              </w:rPr>
              <w:fldChar w:fldCharType="begin">
                <w:ffData>
                  <w:name w:val="Texto18"/>
                  <w:enabled/>
                  <w:calcOnExit w:val="0"/>
                  <w:textInput/>
                </w:ffData>
              </w:fldChar>
            </w:r>
            <w:r w:rsidRPr="00CC4342">
              <w:rPr>
                <w:sz w:val="24"/>
                <w:szCs w:val="24"/>
              </w:rPr>
              <w:instrText xml:space="preserve"> FORMTEXT </w:instrText>
            </w:r>
            <w:r w:rsidRPr="00CC4342">
              <w:rPr>
                <w:sz w:val="24"/>
                <w:szCs w:val="24"/>
              </w:rPr>
            </w:r>
            <w:r w:rsidRPr="00CC4342">
              <w:rPr>
                <w:sz w:val="24"/>
                <w:szCs w:val="24"/>
              </w:rPr>
              <w:fldChar w:fldCharType="separate"/>
            </w:r>
            <w:r w:rsidRPr="00CC4342">
              <w:rPr>
                <w:noProof/>
                <w:sz w:val="24"/>
                <w:szCs w:val="24"/>
              </w:rPr>
              <w:t> </w:t>
            </w:r>
            <w:r w:rsidRPr="00CC4342">
              <w:rPr>
                <w:noProof/>
                <w:sz w:val="24"/>
                <w:szCs w:val="24"/>
              </w:rPr>
              <w:t> </w:t>
            </w:r>
            <w:r w:rsidRPr="00CC4342">
              <w:rPr>
                <w:noProof/>
                <w:sz w:val="24"/>
                <w:szCs w:val="24"/>
              </w:rPr>
              <w:t> </w:t>
            </w:r>
            <w:r w:rsidRPr="00CC4342">
              <w:rPr>
                <w:noProof/>
                <w:sz w:val="24"/>
                <w:szCs w:val="24"/>
              </w:rPr>
              <w:t> </w:t>
            </w:r>
            <w:r w:rsidRPr="00CC4342">
              <w:rPr>
                <w:noProof/>
                <w:sz w:val="24"/>
                <w:szCs w:val="24"/>
              </w:rPr>
              <w:t> </w:t>
            </w:r>
            <w:r w:rsidRPr="00CC4342">
              <w:rPr>
                <w:sz w:val="24"/>
                <w:szCs w:val="24"/>
              </w:rPr>
              <w:fldChar w:fldCharType="end"/>
            </w:r>
          </w:p>
        </w:tc>
      </w:tr>
      <w:tr w:rsidR="00CC4342" w14:paraId="3060102A" w14:textId="77777777" w:rsidTr="00CC4342">
        <w:trPr>
          <w:trHeight w:val="1244"/>
        </w:trPr>
        <w:tc>
          <w:tcPr>
            <w:tcW w:w="2160" w:type="dxa"/>
          </w:tcPr>
          <w:p w14:paraId="58273B90" w14:textId="4750DCB3" w:rsidR="00CC4342" w:rsidRDefault="00CC4342" w:rsidP="00CC4342">
            <w:pPr>
              <w:rPr>
                <w:b/>
                <w:bCs/>
                <w:sz w:val="28"/>
                <w:szCs w:val="28"/>
              </w:rPr>
            </w:pPr>
            <w:r>
              <w:t>Calibre, tipo de artículo y ángulo de lanzamiento más desfavorable</w:t>
            </w:r>
          </w:p>
        </w:tc>
        <w:tc>
          <w:tcPr>
            <w:tcW w:w="2160" w:type="dxa"/>
          </w:tcPr>
          <w:p w14:paraId="7424DB47" w14:textId="2E66B8A9" w:rsidR="00CC4342" w:rsidRPr="00CC4342" w:rsidRDefault="00CC4342" w:rsidP="00990ECC">
            <w:pPr>
              <w:jc w:val="both"/>
              <w:rPr>
                <w:sz w:val="24"/>
                <w:szCs w:val="24"/>
              </w:rPr>
            </w:pPr>
            <w:r w:rsidRPr="00CC4342">
              <w:rPr>
                <w:sz w:val="24"/>
                <w:szCs w:val="24"/>
              </w:rPr>
              <w:fldChar w:fldCharType="begin">
                <w:ffData>
                  <w:name w:val="Texto18"/>
                  <w:enabled/>
                  <w:calcOnExit w:val="0"/>
                  <w:textInput/>
                </w:ffData>
              </w:fldChar>
            </w:r>
            <w:bookmarkStart w:id="17" w:name="Texto18"/>
            <w:r w:rsidRPr="00CC4342">
              <w:rPr>
                <w:sz w:val="24"/>
                <w:szCs w:val="24"/>
              </w:rPr>
              <w:instrText xml:space="preserve"> FORMTEXT </w:instrText>
            </w:r>
            <w:r w:rsidRPr="00CC4342">
              <w:rPr>
                <w:sz w:val="24"/>
                <w:szCs w:val="24"/>
              </w:rPr>
            </w:r>
            <w:r w:rsidRPr="00CC4342">
              <w:rPr>
                <w:sz w:val="24"/>
                <w:szCs w:val="24"/>
              </w:rPr>
              <w:fldChar w:fldCharType="separate"/>
            </w:r>
            <w:r w:rsidRPr="00CC4342">
              <w:rPr>
                <w:noProof/>
                <w:sz w:val="24"/>
                <w:szCs w:val="24"/>
              </w:rPr>
              <w:t> </w:t>
            </w:r>
            <w:r w:rsidRPr="00CC4342">
              <w:rPr>
                <w:noProof/>
                <w:sz w:val="24"/>
                <w:szCs w:val="24"/>
              </w:rPr>
              <w:t> </w:t>
            </w:r>
            <w:r w:rsidRPr="00CC4342">
              <w:rPr>
                <w:noProof/>
                <w:sz w:val="24"/>
                <w:szCs w:val="24"/>
              </w:rPr>
              <w:t> </w:t>
            </w:r>
            <w:r w:rsidRPr="00CC4342">
              <w:rPr>
                <w:noProof/>
                <w:sz w:val="24"/>
                <w:szCs w:val="24"/>
              </w:rPr>
              <w:t> </w:t>
            </w:r>
            <w:r w:rsidRPr="00CC4342">
              <w:rPr>
                <w:noProof/>
                <w:sz w:val="24"/>
                <w:szCs w:val="24"/>
              </w:rPr>
              <w:t> </w:t>
            </w:r>
            <w:r w:rsidRPr="00CC4342">
              <w:rPr>
                <w:sz w:val="24"/>
                <w:szCs w:val="24"/>
              </w:rPr>
              <w:fldChar w:fldCharType="end"/>
            </w:r>
            <w:bookmarkEnd w:id="17"/>
          </w:p>
        </w:tc>
        <w:tc>
          <w:tcPr>
            <w:tcW w:w="2161" w:type="dxa"/>
          </w:tcPr>
          <w:p w14:paraId="44FD1613" w14:textId="21FC10DF" w:rsidR="00CC4342" w:rsidRPr="00CC4342" w:rsidRDefault="00CC4342" w:rsidP="00990ECC">
            <w:pPr>
              <w:jc w:val="both"/>
              <w:rPr>
                <w:sz w:val="28"/>
                <w:szCs w:val="28"/>
              </w:rPr>
            </w:pPr>
            <w:r w:rsidRPr="00CC4342">
              <w:rPr>
                <w:sz w:val="24"/>
                <w:szCs w:val="24"/>
              </w:rPr>
              <w:fldChar w:fldCharType="begin">
                <w:ffData>
                  <w:name w:val="Texto18"/>
                  <w:enabled/>
                  <w:calcOnExit w:val="0"/>
                  <w:textInput/>
                </w:ffData>
              </w:fldChar>
            </w:r>
            <w:r w:rsidRPr="00CC4342">
              <w:rPr>
                <w:sz w:val="24"/>
                <w:szCs w:val="24"/>
              </w:rPr>
              <w:instrText xml:space="preserve"> FORMTEXT </w:instrText>
            </w:r>
            <w:r w:rsidRPr="00CC4342">
              <w:rPr>
                <w:sz w:val="24"/>
                <w:szCs w:val="24"/>
              </w:rPr>
            </w:r>
            <w:r w:rsidRPr="00CC4342">
              <w:rPr>
                <w:sz w:val="24"/>
                <w:szCs w:val="24"/>
              </w:rPr>
              <w:fldChar w:fldCharType="separate"/>
            </w:r>
            <w:r w:rsidRPr="00CC4342">
              <w:rPr>
                <w:noProof/>
                <w:sz w:val="24"/>
                <w:szCs w:val="24"/>
              </w:rPr>
              <w:t> </w:t>
            </w:r>
            <w:r w:rsidRPr="00CC4342">
              <w:rPr>
                <w:noProof/>
                <w:sz w:val="24"/>
                <w:szCs w:val="24"/>
              </w:rPr>
              <w:t> </w:t>
            </w:r>
            <w:r w:rsidRPr="00CC4342">
              <w:rPr>
                <w:noProof/>
                <w:sz w:val="24"/>
                <w:szCs w:val="24"/>
              </w:rPr>
              <w:t> </w:t>
            </w:r>
            <w:r w:rsidRPr="00CC4342">
              <w:rPr>
                <w:noProof/>
                <w:sz w:val="24"/>
                <w:szCs w:val="24"/>
              </w:rPr>
              <w:t> </w:t>
            </w:r>
            <w:r w:rsidRPr="00CC4342">
              <w:rPr>
                <w:noProof/>
                <w:sz w:val="24"/>
                <w:szCs w:val="24"/>
              </w:rPr>
              <w:t> </w:t>
            </w:r>
            <w:r w:rsidRPr="00CC4342">
              <w:rPr>
                <w:sz w:val="24"/>
                <w:szCs w:val="24"/>
              </w:rPr>
              <w:fldChar w:fldCharType="end"/>
            </w:r>
          </w:p>
        </w:tc>
        <w:tc>
          <w:tcPr>
            <w:tcW w:w="2163" w:type="dxa"/>
          </w:tcPr>
          <w:p w14:paraId="3C44A44E" w14:textId="47792718" w:rsidR="00CC4342" w:rsidRPr="00CC4342" w:rsidRDefault="00CC4342" w:rsidP="00990ECC">
            <w:pPr>
              <w:jc w:val="both"/>
              <w:rPr>
                <w:sz w:val="28"/>
                <w:szCs w:val="28"/>
              </w:rPr>
            </w:pPr>
            <w:r w:rsidRPr="00CC4342">
              <w:rPr>
                <w:sz w:val="24"/>
                <w:szCs w:val="24"/>
              </w:rPr>
              <w:fldChar w:fldCharType="begin">
                <w:ffData>
                  <w:name w:val="Texto18"/>
                  <w:enabled/>
                  <w:calcOnExit w:val="0"/>
                  <w:textInput/>
                </w:ffData>
              </w:fldChar>
            </w:r>
            <w:r w:rsidRPr="00CC4342">
              <w:rPr>
                <w:sz w:val="24"/>
                <w:szCs w:val="24"/>
              </w:rPr>
              <w:instrText xml:space="preserve"> FORMTEXT </w:instrText>
            </w:r>
            <w:r w:rsidRPr="00CC4342">
              <w:rPr>
                <w:sz w:val="24"/>
                <w:szCs w:val="24"/>
              </w:rPr>
            </w:r>
            <w:r w:rsidRPr="00CC4342">
              <w:rPr>
                <w:sz w:val="24"/>
                <w:szCs w:val="24"/>
              </w:rPr>
              <w:fldChar w:fldCharType="separate"/>
            </w:r>
            <w:r w:rsidRPr="00CC4342">
              <w:rPr>
                <w:noProof/>
                <w:sz w:val="24"/>
                <w:szCs w:val="24"/>
              </w:rPr>
              <w:t> </w:t>
            </w:r>
            <w:r w:rsidRPr="00CC4342">
              <w:rPr>
                <w:noProof/>
                <w:sz w:val="24"/>
                <w:szCs w:val="24"/>
              </w:rPr>
              <w:t> </w:t>
            </w:r>
            <w:r w:rsidRPr="00CC4342">
              <w:rPr>
                <w:noProof/>
                <w:sz w:val="24"/>
                <w:szCs w:val="24"/>
              </w:rPr>
              <w:t> </w:t>
            </w:r>
            <w:r w:rsidRPr="00CC4342">
              <w:rPr>
                <w:noProof/>
                <w:sz w:val="24"/>
                <w:szCs w:val="24"/>
              </w:rPr>
              <w:t> </w:t>
            </w:r>
            <w:r w:rsidRPr="00CC4342">
              <w:rPr>
                <w:noProof/>
                <w:sz w:val="24"/>
                <w:szCs w:val="24"/>
              </w:rPr>
              <w:t> </w:t>
            </w:r>
            <w:r w:rsidRPr="00CC4342">
              <w:rPr>
                <w:sz w:val="24"/>
                <w:szCs w:val="24"/>
              </w:rPr>
              <w:fldChar w:fldCharType="end"/>
            </w:r>
          </w:p>
        </w:tc>
      </w:tr>
      <w:tr w:rsidR="00CC4342" w14:paraId="25F0E518" w14:textId="77777777" w:rsidTr="00CC4342">
        <w:trPr>
          <w:trHeight w:val="770"/>
        </w:trPr>
        <w:tc>
          <w:tcPr>
            <w:tcW w:w="8644" w:type="dxa"/>
            <w:gridSpan w:val="4"/>
          </w:tcPr>
          <w:p w14:paraId="07997A2E" w14:textId="06A5415D" w:rsidR="00CC4342" w:rsidRDefault="00F84286" w:rsidP="00990ECC">
            <w:pPr>
              <w:jc w:val="both"/>
              <w:rPr>
                <w:b/>
                <w:bCs/>
                <w:sz w:val="28"/>
                <w:szCs w:val="28"/>
              </w:rPr>
            </w:pPr>
            <w:sdt>
              <w:sdtPr>
                <w:rPr>
                  <w:sz w:val="28"/>
                  <w:szCs w:val="28"/>
                  <w:highlight w:val="lightGray"/>
                </w:rPr>
                <w:id w:val="-132875451"/>
                <w14:checkbox>
                  <w14:checked w14:val="0"/>
                  <w14:checkedState w14:val="2612" w14:font="MS Gothic"/>
                  <w14:uncheckedState w14:val="2610" w14:font="MS Gothic"/>
                </w14:checkbox>
              </w:sdtPr>
              <w:sdtEndPr/>
              <w:sdtContent>
                <w:r w:rsidR="00CC4342" w:rsidRPr="0098432D">
                  <w:rPr>
                    <w:rFonts w:ascii="MS Gothic" w:eastAsia="MS Gothic" w:hAnsi="MS Gothic" w:hint="eastAsia"/>
                    <w:sz w:val="32"/>
                    <w:szCs w:val="32"/>
                    <w:highlight w:val="lightGray"/>
                  </w:rPr>
                  <w:t>☐</w:t>
                </w:r>
              </w:sdtContent>
            </w:sdt>
            <w:r w:rsidR="00CC4342" w:rsidRPr="00990ECC">
              <w:rPr>
                <w:sz w:val="28"/>
                <w:szCs w:val="28"/>
              </w:rPr>
              <w:t xml:space="preserve"> </w:t>
            </w:r>
            <w:r w:rsidR="00CC4342">
              <w:rPr>
                <w:sz w:val="28"/>
                <w:szCs w:val="28"/>
              </w:rPr>
              <w:t xml:space="preserve"> </w:t>
            </w:r>
            <w:r w:rsidR="00CC4342">
              <w:t>Indicar si se utilizan carcasas de cambios de repetición, aumentando un 30% las distancias de seguridad</w:t>
            </w:r>
          </w:p>
        </w:tc>
      </w:tr>
    </w:tbl>
    <w:p w14:paraId="15D1B208" w14:textId="77777777" w:rsidR="008E79BB" w:rsidRDefault="008E79BB" w:rsidP="00990ECC">
      <w:pPr>
        <w:jc w:val="both"/>
        <w:rPr>
          <w:b/>
          <w:bCs/>
          <w:sz w:val="28"/>
          <w:szCs w:val="28"/>
        </w:rPr>
      </w:pPr>
    </w:p>
    <w:p w14:paraId="6F20ABF5" w14:textId="25144617" w:rsidR="00CC4342" w:rsidRDefault="00CC4342" w:rsidP="00990ECC">
      <w:pPr>
        <w:jc w:val="both"/>
        <w:rPr>
          <w:b/>
          <w:bCs/>
          <w:sz w:val="28"/>
          <w:szCs w:val="28"/>
        </w:rPr>
      </w:pPr>
      <w:r w:rsidRPr="00CC4342">
        <w:rPr>
          <w:b/>
          <w:bCs/>
          <w:sz w:val="28"/>
          <w:szCs w:val="28"/>
        </w:rPr>
        <w:t>8. Datos de los encargados.</w:t>
      </w:r>
    </w:p>
    <w:p w14:paraId="01705856" w14:textId="2D55F970" w:rsidR="00CC4342" w:rsidRPr="00433D34" w:rsidRDefault="00CC4342" w:rsidP="00990ECC">
      <w:pPr>
        <w:jc w:val="both"/>
        <w:rPr>
          <w:sz w:val="28"/>
          <w:szCs w:val="28"/>
          <w:u w:val="single"/>
        </w:rPr>
      </w:pPr>
      <w:r w:rsidRPr="00433D34">
        <w:rPr>
          <w:sz w:val="28"/>
          <w:szCs w:val="28"/>
          <w:u w:val="single"/>
        </w:rPr>
        <w:t>Encargado de la ENTIDAD ORGANIZADORA:</w:t>
      </w:r>
    </w:p>
    <w:p w14:paraId="564F1008" w14:textId="244445FC" w:rsidR="00433D34" w:rsidRPr="00433D34" w:rsidRDefault="00433D34" w:rsidP="00990ECC">
      <w:pPr>
        <w:jc w:val="both"/>
        <w:rPr>
          <w:sz w:val="24"/>
          <w:szCs w:val="24"/>
        </w:rPr>
      </w:pPr>
      <w:r w:rsidRPr="00433D34">
        <w:rPr>
          <w:sz w:val="24"/>
          <w:szCs w:val="24"/>
        </w:rPr>
        <w:t>Nombre y apellidos</w:t>
      </w:r>
      <w:r>
        <w:rPr>
          <w:sz w:val="24"/>
          <w:szCs w:val="24"/>
        </w:rPr>
        <w:t xml:space="preserve"> </w:t>
      </w:r>
      <w:r w:rsidRPr="00CC4342">
        <w:rPr>
          <w:sz w:val="24"/>
          <w:szCs w:val="24"/>
        </w:rPr>
        <w:fldChar w:fldCharType="begin">
          <w:ffData>
            <w:name w:val=""/>
            <w:enabled/>
            <w:calcOnExit w:val="0"/>
            <w:textInput/>
          </w:ffData>
        </w:fldChar>
      </w:r>
      <w:r w:rsidRPr="00CC4342">
        <w:rPr>
          <w:sz w:val="24"/>
          <w:szCs w:val="24"/>
        </w:rPr>
        <w:instrText xml:space="preserve"> FORMTEXT </w:instrText>
      </w:r>
      <w:r w:rsidRPr="00CC4342">
        <w:rPr>
          <w:sz w:val="24"/>
          <w:szCs w:val="24"/>
        </w:rPr>
      </w:r>
      <w:r w:rsidRPr="00CC4342">
        <w:rPr>
          <w:sz w:val="24"/>
          <w:szCs w:val="24"/>
        </w:rPr>
        <w:fldChar w:fldCharType="separate"/>
      </w:r>
      <w:r w:rsidRPr="00CC4342">
        <w:rPr>
          <w:noProof/>
          <w:sz w:val="24"/>
          <w:szCs w:val="24"/>
        </w:rPr>
        <w:t> </w:t>
      </w:r>
      <w:r w:rsidRPr="00CC4342">
        <w:rPr>
          <w:noProof/>
          <w:sz w:val="24"/>
          <w:szCs w:val="24"/>
        </w:rPr>
        <w:t> </w:t>
      </w:r>
      <w:r w:rsidRPr="00CC4342">
        <w:rPr>
          <w:noProof/>
          <w:sz w:val="24"/>
          <w:szCs w:val="24"/>
        </w:rPr>
        <w:t> </w:t>
      </w:r>
      <w:r w:rsidRPr="00CC4342">
        <w:rPr>
          <w:noProof/>
          <w:sz w:val="24"/>
          <w:szCs w:val="24"/>
        </w:rPr>
        <w:t> </w:t>
      </w:r>
      <w:r w:rsidRPr="00CC4342">
        <w:rPr>
          <w:noProof/>
          <w:sz w:val="24"/>
          <w:szCs w:val="24"/>
        </w:rPr>
        <w:t> </w:t>
      </w:r>
      <w:r w:rsidRPr="00CC4342">
        <w:rPr>
          <w:sz w:val="24"/>
          <w:szCs w:val="24"/>
        </w:rPr>
        <w:fldChar w:fldCharType="end"/>
      </w:r>
    </w:p>
    <w:p w14:paraId="5AE4231E" w14:textId="5A5DC8E3" w:rsidR="00433D34" w:rsidRPr="00433D34" w:rsidRDefault="00433D34" w:rsidP="00990ECC">
      <w:pPr>
        <w:jc w:val="both"/>
        <w:rPr>
          <w:sz w:val="24"/>
          <w:szCs w:val="24"/>
        </w:rPr>
      </w:pPr>
      <w:r w:rsidRPr="00433D34">
        <w:rPr>
          <w:sz w:val="24"/>
          <w:szCs w:val="24"/>
        </w:rPr>
        <w:t>N.I.F. nº</w:t>
      </w:r>
      <w:r>
        <w:rPr>
          <w:sz w:val="24"/>
          <w:szCs w:val="24"/>
        </w:rPr>
        <w:t xml:space="preserve"> </w:t>
      </w:r>
      <w:r w:rsidRPr="00CC4342">
        <w:rPr>
          <w:sz w:val="24"/>
          <w:szCs w:val="24"/>
        </w:rPr>
        <w:fldChar w:fldCharType="begin">
          <w:ffData>
            <w:name w:val="Texto18"/>
            <w:enabled/>
            <w:calcOnExit w:val="0"/>
            <w:textInput/>
          </w:ffData>
        </w:fldChar>
      </w:r>
      <w:r w:rsidRPr="00CC4342">
        <w:rPr>
          <w:sz w:val="24"/>
          <w:szCs w:val="24"/>
        </w:rPr>
        <w:instrText xml:space="preserve"> FORMTEXT </w:instrText>
      </w:r>
      <w:r w:rsidRPr="00CC4342">
        <w:rPr>
          <w:sz w:val="24"/>
          <w:szCs w:val="24"/>
        </w:rPr>
      </w:r>
      <w:r w:rsidRPr="00CC4342">
        <w:rPr>
          <w:sz w:val="24"/>
          <w:szCs w:val="24"/>
        </w:rPr>
        <w:fldChar w:fldCharType="separate"/>
      </w:r>
      <w:r w:rsidRPr="00CC4342">
        <w:rPr>
          <w:noProof/>
          <w:sz w:val="24"/>
          <w:szCs w:val="24"/>
        </w:rPr>
        <w:t> </w:t>
      </w:r>
      <w:r w:rsidRPr="00CC4342">
        <w:rPr>
          <w:noProof/>
          <w:sz w:val="24"/>
          <w:szCs w:val="24"/>
        </w:rPr>
        <w:t> </w:t>
      </w:r>
      <w:r w:rsidRPr="00CC4342">
        <w:rPr>
          <w:noProof/>
          <w:sz w:val="24"/>
          <w:szCs w:val="24"/>
        </w:rPr>
        <w:t> </w:t>
      </w:r>
      <w:r w:rsidRPr="00CC4342">
        <w:rPr>
          <w:noProof/>
          <w:sz w:val="24"/>
          <w:szCs w:val="24"/>
        </w:rPr>
        <w:t> </w:t>
      </w:r>
      <w:r w:rsidRPr="00CC4342">
        <w:rPr>
          <w:noProof/>
          <w:sz w:val="24"/>
          <w:szCs w:val="24"/>
        </w:rPr>
        <w:t> </w:t>
      </w:r>
      <w:r w:rsidRPr="00CC4342">
        <w:rPr>
          <w:sz w:val="24"/>
          <w:szCs w:val="24"/>
        </w:rPr>
        <w:fldChar w:fldCharType="end"/>
      </w:r>
    </w:p>
    <w:p w14:paraId="5339D564" w14:textId="5A48B9E4" w:rsidR="00433D34" w:rsidRPr="00433D34" w:rsidRDefault="00433D34" w:rsidP="00990ECC">
      <w:pPr>
        <w:jc w:val="both"/>
        <w:rPr>
          <w:sz w:val="24"/>
          <w:szCs w:val="24"/>
        </w:rPr>
      </w:pPr>
      <w:r w:rsidRPr="00433D34">
        <w:rPr>
          <w:sz w:val="24"/>
          <w:szCs w:val="24"/>
        </w:rPr>
        <w:t>Teléfono de contacto</w:t>
      </w:r>
      <w:r>
        <w:rPr>
          <w:sz w:val="24"/>
          <w:szCs w:val="24"/>
        </w:rPr>
        <w:t xml:space="preserve"> </w:t>
      </w:r>
      <w:r w:rsidRPr="00CC4342">
        <w:rPr>
          <w:sz w:val="24"/>
          <w:szCs w:val="24"/>
        </w:rPr>
        <w:fldChar w:fldCharType="begin">
          <w:ffData>
            <w:name w:val="Texto18"/>
            <w:enabled/>
            <w:calcOnExit w:val="0"/>
            <w:textInput/>
          </w:ffData>
        </w:fldChar>
      </w:r>
      <w:r w:rsidRPr="00CC4342">
        <w:rPr>
          <w:sz w:val="24"/>
          <w:szCs w:val="24"/>
        </w:rPr>
        <w:instrText xml:space="preserve"> FORMTEXT </w:instrText>
      </w:r>
      <w:r w:rsidRPr="00CC4342">
        <w:rPr>
          <w:sz w:val="24"/>
          <w:szCs w:val="24"/>
        </w:rPr>
      </w:r>
      <w:r w:rsidRPr="00CC4342">
        <w:rPr>
          <w:sz w:val="24"/>
          <w:szCs w:val="24"/>
        </w:rPr>
        <w:fldChar w:fldCharType="separate"/>
      </w:r>
      <w:r w:rsidRPr="00CC4342">
        <w:rPr>
          <w:noProof/>
          <w:sz w:val="24"/>
          <w:szCs w:val="24"/>
        </w:rPr>
        <w:t> </w:t>
      </w:r>
      <w:r w:rsidRPr="00CC4342">
        <w:rPr>
          <w:noProof/>
          <w:sz w:val="24"/>
          <w:szCs w:val="24"/>
        </w:rPr>
        <w:t> </w:t>
      </w:r>
      <w:r w:rsidRPr="00CC4342">
        <w:rPr>
          <w:noProof/>
          <w:sz w:val="24"/>
          <w:szCs w:val="24"/>
        </w:rPr>
        <w:t> </w:t>
      </w:r>
      <w:r w:rsidRPr="00CC4342">
        <w:rPr>
          <w:noProof/>
          <w:sz w:val="24"/>
          <w:szCs w:val="24"/>
        </w:rPr>
        <w:t> </w:t>
      </w:r>
      <w:r w:rsidRPr="00CC4342">
        <w:rPr>
          <w:noProof/>
          <w:sz w:val="24"/>
          <w:szCs w:val="24"/>
        </w:rPr>
        <w:t> </w:t>
      </w:r>
      <w:r w:rsidRPr="00CC4342">
        <w:rPr>
          <w:sz w:val="24"/>
          <w:szCs w:val="24"/>
        </w:rPr>
        <w:fldChar w:fldCharType="end"/>
      </w:r>
    </w:p>
    <w:p w14:paraId="1F087243" w14:textId="55BFA03C" w:rsidR="00CC4342" w:rsidRPr="00433D34" w:rsidRDefault="00CC4342" w:rsidP="00990ECC">
      <w:pPr>
        <w:jc w:val="both"/>
        <w:rPr>
          <w:sz w:val="28"/>
          <w:szCs w:val="28"/>
          <w:u w:val="single"/>
        </w:rPr>
      </w:pPr>
      <w:r w:rsidRPr="00433D34">
        <w:rPr>
          <w:sz w:val="28"/>
          <w:szCs w:val="28"/>
          <w:u w:val="single"/>
        </w:rPr>
        <w:t>Encargado de la EMPRESA DE EXPERTOS:</w:t>
      </w:r>
    </w:p>
    <w:p w14:paraId="60DD087C" w14:textId="14105DCD" w:rsidR="00433D34" w:rsidRPr="00433D34" w:rsidRDefault="00433D34" w:rsidP="00433D34">
      <w:pPr>
        <w:jc w:val="both"/>
        <w:rPr>
          <w:sz w:val="24"/>
          <w:szCs w:val="24"/>
        </w:rPr>
      </w:pPr>
      <w:r w:rsidRPr="00433D34">
        <w:rPr>
          <w:sz w:val="24"/>
          <w:szCs w:val="24"/>
        </w:rPr>
        <w:t>Nombre y apellidos</w:t>
      </w:r>
      <w:r>
        <w:rPr>
          <w:sz w:val="24"/>
          <w:szCs w:val="24"/>
        </w:rPr>
        <w:t xml:space="preserve"> </w:t>
      </w:r>
      <w:r w:rsidRPr="00CC4342">
        <w:rPr>
          <w:sz w:val="24"/>
          <w:szCs w:val="24"/>
        </w:rPr>
        <w:fldChar w:fldCharType="begin">
          <w:ffData>
            <w:name w:val="Texto18"/>
            <w:enabled/>
            <w:calcOnExit w:val="0"/>
            <w:textInput/>
          </w:ffData>
        </w:fldChar>
      </w:r>
      <w:r w:rsidRPr="00CC4342">
        <w:rPr>
          <w:sz w:val="24"/>
          <w:szCs w:val="24"/>
        </w:rPr>
        <w:instrText xml:space="preserve"> FORMTEXT </w:instrText>
      </w:r>
      <w:r w:rsidRPr="00CC4342">
        <w:rPr>
          <w:sz w:val="24"/>
          <w:szCs w:val="24"/>
        </w:rPr>
      </w:r>
      <w:r w:rsidRPr="00CC4342">
        <w:rPr>
          <w:sz w:val="24"/>
          <w:szCs w:val="24"/>
        </w:rPr>
        <w:fldChar w:fldCharType="separate"/>
      </w:r>
      <w:r w:rsidRPr="00CC4342">
        <w:rPr>
          <w:noProof/>
          <w:sz w:val="24"/>
          <w:szCs w:val="24"/>
        </w:rPr>
        <w:t> </w:t>
      </w:r>
      <w:r w:rsidRPr="00CC4342">
        <w:rPr>
          <w:noProof/>
          <w:sz w:val="24"/>
          <w:szCs w:val="24"/>
        </w:rPr>
        <w:t> </w:t>
      </w:r>
      <w:r w:rsidRPr="00CC4342">
        <w:rPr>
          <w:noProof/>
          <w:sz w:val="24"/>
          <w:szCs w:val="24"/>
        </w:rPr>
        <w:t> </w:t>
      </w:r>
      <w:r w:rsidRPr="00CC4342">
        <w:rPr>
          <w:noProof/>
          <w:sz w:val="24"/>
          <w:szCs w:val="24"/>
        </w:rPr>
        <w:t> </w:t>
      </w:r>
      <w:r w:rsidRPr="00CC4342">
        <w:rPr>
          <w:noProof/>
          <w:sz w:val="24"/>
          <w:szCs w:val="24"/>
        </w:rPr>
        <w:t> </w:t>
      </w:r>
      <w:r w:rsidRPr="00CC4342">
        <w:rPr>
          <w:sz w:val="24"/>
          <w:szCs w:val="24"/>
        </w:rPr>
        <w:fldChar w:fldCharType="end"/>
      </w:r>
    </w:p>
    <w:p w14:paraId="1A9B5517" w14:textId="23FC4438" w:rsidR="00433D34" w:rsidRPr="00433D34" w:rsidRDefault="00433D34" w:rsidP="00433D34">
      <w:pPr>
        <w:jc w:val="both"/>
        <w:rPr>
          <w:sz w:val="24"/>
          <w:szCs w:val="24"/>
        </w:rPr>
      </w:pPr>
      <w:r w:rsidRPr="00433D34">
        <w:rPr>
          <w:sz w:val="24"/>
          <w:szCs w:val="24"/>
        </w:rPr>
        <w:t>N.I.F. nº</w:t>
      </w:r>
      <w:r>
        <w:rPr>
          <w:sz w:val="24"/>
          <w:szCs w:val="24"/>
        </w:rPr>
        <w:t xml:space="preserve"> </w:t>
      </w:r>
      <w:r w:rsidRPr="00CC4342">
        <w:rPr>
          <w:sz w:val="24"/>
          <w:szCs w:val="24"/>
        </w:rPr>
        <w:fldChar w:fldCharType="begin">
          <w:ffData>
            <w:name w:val="Texto18"/>
            <w:enabled/>
            <w:calcOnExit w:val="0"/>
            <w:textInput/>
          </w:ffData>
        </w:fldChar>
      </w:r>
      <w:r w:rsidRPr="00CC4342">
        <w:rPr>
          <w:sz w:val="24"/>
          <w:szCs w:val="24"/>
        </w:rPr>
        <w:instrText xml:space="preserve"> FORMTEXT </w:instrText>
      </w:r>
      <w:r w:rsidRPr="00CC4342">
        <w:rPr>
          <w:sz w:val="24"/>
          <w:szCs w:val="24"/>
        </w:rPr>
      </w:r>
      <w:r w:rsidRPr="00CC4342">
        <w:rPr>
          <w:sz w:val="24"/>
          <w:szCs w:val="24"/>
        </w:rPr>
        <w:fldChar w:fldCharType="separate"/>
      </w:r>
      <w:r w:rsidRPr="00CC4342">
        <w:rPr>
          <w:noProof/>
          <w:sz w:val="24"/>
          <w:szCs w:val="24"/>
        </w:rPr>
        <w:t> </w:t>
      </w:r>
      <w:r w:rsidRPr="00CC4342">
        <w:rPr>
          <w:noProof/>
          <w:sz w:val="24"/>
          <w:szCs w:val="24"/>
        </w:rPr>
        <w:t> </w:t>
      </w:r>
      <w:r w:rsidRPr="00CC4342">
        <w:rPr>
          <w:noProof/>
          <w:sz w:val="24"/>
          <w:szCs w:val="24"/>
        </w:rPr>
        <w:t> </w:t>
      </w:r>
      <w:r w:rsidRPr="00CC4342">
        <w:rPr>
          <w:noProof/>
          <w:sz w:val="24"/>
          <w:szCs w:val="24"/>
        </w:rPr>
        <w:t> </w:t>
      </w:r>
      <w:r w:rsidRPr="00CC4342">
        <w:rPr>
          <w:noProof/>
          <w:sz w:val="24"/>
          <w:szCs w:val="24"/>
        </w:rPr>
        <w:t> </w:t>
      </w:r>
      <w:r w:rsidRPr="00CC4342">
        <w:rPr>
          <w:sz w:val="24"/>
          <w:szCs w:val="24"/>
        </w:rPr>
        <w:fldChar w:fldCharType="end"/>
      </w:r>
    </w:p>
    <w:p w14:paraId="33731442" w14:textId="3F49920D" w:rsidR="00433D34" w:rsidRDefault="00433D34" w:rsidP="00990ECC">
      <w:pPr>
        <w:jc w:val="both"/>
        <w:rPr>
          <w:sz w:val="24"/>
          <w:szCs w:val="24"/>
        </w:rPr>
      </w:pPr>
      <w:r w:rsidRPr="00433D34">
        <w:rPr>
          <w:sz w:val="24"/>
          <w:szCs w:val="24"/>
        </w:rPr>
        <w:t>Teléfono de contacto</w:t>
      </w:r>
      <w:r>
        <w:rPr>
          <w:sz w:val="24"/>
          <w:szCs w:val="24"/>
        </w:rPr>
        <w:t xml:space="preserve"> </w:t>
      </w:r>
      <w:r w:rsidRPr="00CC4342">
        <w:rPr>
          <w:sz w:val="24"/>
          <w:szCs w:val="24"/>
        </w:rPr>
        <w:fldChar w:fldCharType="begin">
          <w:ffData>
            <w:name w:val="Texto18"/>
            <w:enabled/>
            <w:calcOnExit w:val="0"/>
            <w:textInput/>
          </w:ffData>
        </w:fldChar>
      </w:r>
      <w:r w:rsidRPr="00CC4342">
        <w:rPr>
          <w:sz w:val="24"/>
          <w:szCs w:val="24"/>
        </w:rPr>
        <w:instrText xml:space="preserve"> FORMTEXT </w:instrText>
      </w:r>
      <w:r w:rsidRPr="00CC4342">
        <w:rPr>
          <w:sz w:val="24"/>
          <w:szCs w:val="24"/>
        </w:rPr>
      </w:r>
      <w:r w:rsidRPr="00CC4342">
        <w:rPr>
          <w:sz w:val="24"/>
          <w:szCs w:val="24"/>
        </w:rPr>
        <w:fldChar w:fldCharType="separate"/>
      </w:r>
      <w:r w:rsidRPr="00CC4342">
        <w:rPr>
          <w:noProof/>
          <w:sz w:val="24"/>
          <w:szCs w:val="24"/>
        </w:rPr>
        <w:t> </w:t>
      </w:r>
      <w:r w:rsidRPr="00CC4342">
        <w:rPr>
          <w:noProof/>
          <w:sz w:val="24"/>
          <w:szCs w:val="24"/>
        </w:rPr>
        <w:t> </w:t>
      </w:r>
      <w:r w:rsidRPr="00CC4342">
        <w:rPr>
          <w:noProof/>
          <w:sz w:val="24"/>
          <w:szCs w:val="24"/>
        </w:rPr>
        <w:t> </w:t>
      </w:r>
      <w:r w:rsidRPr="00CC4342">
        <w:rPr>
          <w:noProof/>
          <w:sz w:val="24"/>
          <w:szCs w:val="24"/>
        </w:rPr>
        <w:t> </w:t>
      </w:r>
      <w:r w:rsidRPr="00CC4342">
        <w:rPr>
          <w:noProof/>
          <w:sz w:val="24"/>
          <w:szCs w:val="24"/>
        </w:rPr>
        <w:t> </w:t>
      </w:r>
      <w:r w:rsidRPr="00CC4342">
        <w:rPr>
          <w:sz w:val="24"/>
          <w:szCs w:val="24"/>
        </w:rPr>
        <w:fldChar w:fldCharType="end"/>
      </w:r>
    </w:p>
    <w:p w14:paraId="0474C87B" w14:textId="0F3BBC4D" w:rsidR="008E79BB" w:rsidRDefault="008E79BB" w:rsidP="00990ECC">
      <w:pPr>
        <w:jc w:val="both"/>
        <w:rPr>
          <w:sz w:val="24"/>
          <w:szCs w:val="24"/>
        </w:rPr>
      </w:pPr>
    </w:p>
    <w:p w14:paraId="01B3907F" w14:textId="60BB064A" w:rsidR="008E79BB" w:rsidRDefault="008E79BB" w:rsidP="00990ECC">
      <w:pPr>
        <w:jc w:val="both"/>
        <w:rPr>
          <w:sz w:val="24"/>
          <w:szCs w:val="24"/>
        </w:rPr>
      </w:pPr>
    </w:p>
    <w:p w14:paraId="01ED40E5" w14:textId="05DF4CEA" w:rsidR="008E79BB" w:rsidRDefault="008E79BB" w:rsidP="00990ECC">
      <w:pPr>
        <w:jc w:val="both"/>
        <w:rPr>
          <w:sz w:val="24"/>
          <w:szCs w:val="24"/>
        </w:rPr>
      </w:pPr>
    </w:p>
    <w:p w14:paraId="62965791" w14:textId="77777777" w:rsidR="008E79BB" w:rsidRPr="008E79BB" w:rsidRDefault="008E79BB" w:rsidP="00990ECC">
      <w:pPr>
        <w:jc w:val="both"/>
        <w:rPr>
          <w:sz w:val="24"/>
          <w:szCs w:val="24"/>
        </w:rPr>
      </w:pPr>
    </w:p>
    <w:p w14:paraId="36F9CE0F" w14:textId="4F7BD7DF" w:rsidR="00433D34" w:rsidRDefault="00433D34" w:rsidP="00990ECC">
      <w:pPr>
        <w:jc w:val="both"/>
        <w:rPr>
          <w:sz w:val="24"/>
          <w:szCs w:val="24"/>
        </w:rPr>
      </w:pPr>
      <w:r>
        <w:rPr>
          <w:sz w:val="28"/>
          <w:szCs w:val="28"/>
        </w:rPr>
        <w:lastRenderedPageBreak/>
        <w:t xml:space="preserve">En </w:t>
      </w:r>
      <w:r w:rsidRPr="00CC4342">
        <w:rPr>
          <w:sz w:val="24"/>
          <w:szCs w:val="24"/>
        </w:rPr>
        <w:fldChar w:fldCharType="begin">
          <w:ffData>
            <w:name w:val="Texto18"/>
            <w:enabled/>
            <w:calcOnExit w:val="0"/>
            <w:textInput/>
          </w:ffData>
        </w:fldChar>
      </w:r>
      <w:r w:rsidRPr="00CC4342">
        <w:rPr>
          <w:sz w:val="24"/>
          <w:szCs w:val="24"/>
        </w:rPr>
        <w:instrText xml:space="preserve"> FORMTEXT </w:instrText>
      </w:r>
      <w:r w:rsidRPr="00CC4342">
        <w:rPr>
          <w:sz w:val="24"/>
          <w:szCs w:val="24"/>
        </w:rPr>
      </w:r>
      <w:r w:rsidRPr="00CC4342">
        <w:rPr>
          <w:sz w:val="24"/>
          <w:szCs w:val="24"/>
        </w:rPr>
        <w:fldChar w:fldCharType="separate"/>
      </w:r>
      <w:r w:rsidRPr="00CC4342">
        <w:rPr>
          <w:noProof/>
          <w:sz w:val="24"/>
          <w:szCs w:val="24"/>
        </w:rPr>
        <w:t> </w:t>
      </w:r>
      <w:r w:rsidRPr="00CC4342">
        <w:rPr>
          <w:noProof/>
          <w:sz w:val="24"/>
          <w:szCs w:val="24"/>
        </w:rPr>
        <w:t> </w:t>
      </w:r>
      <w:r w:rsidRPr="00CC4342">
        <w:rPr>
          <w:noProof/>
          <w:sz w:val="24"/>
          <w:szCs w:val="24"/>
        </w:rPr>
        <w:t> </w:t>
      </w:r>
      <w:r w:rsidRPr="00CC4342">
        <w:rPr>
          <w:noProof/>
          <w:sz w:val="24"/>
          <w:szCs w:val="24"/>
        </w:rPr>
        <w:t> </w:t>
      </w:r>
      <w:r w:rsidRPr="00CC4342">
        <w:rPr>
          <w:noProof/>
          <w:sz w:val="24"/>
          <w:szCs w:val="24"/>
        </w:rPr>
        <w:t> </w:t>
      </w:r>
      <w:r w:rsidRPr="00CC4342">
        <w:rPr>
          <w:sz w:val="24"/>
          <w:szCs w:val="24"/>
        </w:rPr>
        <w:fldChar w:fldCharType="end"/>
      </w:r>
      <w:r>
        <w:rPr>
          <w:sz w:val="24"/>
          <w:szCs w:val="24"/>
        </w:rPr>
        <w:t xml:space="preserve">, a </w:t>
      </w:r>
      <w:r w:rsidRPr="00CC4342">
        <w:rPr>
          <w:sz w:val="24"/>
          <w:szCs w:val="24"/>
        </w:rPr>
        <w:fldChar w:fldCharType="begin">
          <w:ffData>
            <w:name w:val="Texto18"/>
            <w:enabled/>
            <w:calcOnExit w:val="0"/>
            <w:textInput/>
          </w:ffData>
        </w:fldChar>
      </w:r>
      <w:r w:rsidRPr="00CC4342">
        <w:rPr>
          <w:sz w:val="24"/>
          <w:szCs w:val="24"/>
        </w:rPr>
        <w:instrText xml:space="preserve"> FORMTEXT </w:instrText>
      </w:r>
      <w:r w:rsidRPr="00CC4342">
        <w:rPr>
          <w:sz w:val="24"/>
          <w:szCs w:val="24"/>
        </w:rPr>
      </w:r>
      <w:r w:rsidRPr="00CC4342">
        <w:rPr>
          <w:sz w:val="24"/>
          <w:szCs w:val="24"/>
        </w:rPr>
        <w:fldChar w:fldCharType="separate"/>
      </w:r>
      <w:r w:rsidRPr="00CC4342">
        <w:rPr>
          <w:noProof/>
          <w:sz w:val="24"/>
          <w:szCs w:val="24"/>
        </w:rPr>
        <w:t> </w:t>
      </w:r>
      <w:r w:rsidRPr="00CC4342">
        <w:rPr>
          <w:noProof/>
          <w:sz w:val="24"/>
          <w:szCs w:val="24"/>
        </w:rPr>
        <w:t> </w:t>
      </w:r>
      <w:r w:rsidRPr="00CC4342">
        <w:rPr>
          <w:noProof/>
          <w:sz w:val="24"/>
          <w:szCs w:val="24"/>
        </w:rPr>
        <w:t> </w:t>
      </w:r>
      <w:r w:rsidRPr="00CC4342">
        <w:rPr>
          <w:noProof/>
          <w:sz w:val="24"/>
          <w:szCs w:val="24"/>
        </w:rPr>
        <w:t> </w:t>
      </w:r>
      <w:r w:rsidRPr="00CC4342">
        <w:rPr>
          <w:noProof/>
          <w:sz w:val="24"/>
          <w:szCs w:val="24"/>
        </w:rPr>
        <w:t> </w:t>
      </w:r>
      <w:r w:rsidRPr="00CC4342">
        <w:rPr>
          <w:sz w:val="24"/>
          <w:szCs w:val="24"/>
        </w:rPr>
        <w:fldChar w:fldCharType="end"/>
      </w:r>
      <w:r>
        <w:rPr>
          <w:sz w:val="24"/>
          <w:szCs w:val="24"/>
        </w:rPr>
        <w:t xml:space="preserve"> de </w:t>
      </w:r>
      <w:r w:rsidRPr="00CC4342">
        <w:rPr>
          <w:sz w:val="24"/>
          <w:szCs w:val="24"/>
        </w:rPr>
        <w:fldChar w:fldCharType="begin">
          <w:ffData>
            <w:name w:val="Texto18"/>
            <w:enabled/>
            <w:calcOnExit w:val="0"/>
            <w:textInput/>
          </w:ffData>
        </w:fldChar>
      </w:r>
      <w:r w:rsidRPr="00CC4342">
        <w:rPr>
          <w:sz w:val="24"/>
          <w:szCs w:val="24"/>
        </w:rPr>
        <w:instrText xml:space="preserve"> FORMTEXT </w:instrText>
      </w:r>
      <w:r w:rsidRPr="00CC4342">
        <w:rPr>
          <w:sz w:val="24"/>
          <w:szCs w:val="24"/>
        </w:rPr>
      </w:r>
      <w:r w:rsidRPr="00CC4342">
        <w:rPr>
          <w:sz w:val="24"/>
          <w:szCs w:val="24"/>
        </w:rPr>
        <w:fldChar w:fldCharType="separate"/>
      </w:r>
      <w:r w:rsidRPr="00CC4342">
        <w:rPr>
          <w:noProof/>
          <w:sz w:val="24"/>
          <w:szCs w:val="24"/>
        </w:rPr>
        <w:t> </w:t>
      </w:r>
      <w:r w:rsidRPr="00CC4342">
        <w:rPr>
          <w:noProof/>
          <w:sz w:val="24"/>
          <w:szCs w:val="24"/>
        </w:rPr>
        <w:t> </w:t>
      </w:r>
      <w:r w:rsidRPr="00CC4342">
        <w:rPr>
          <w:noProof/>
          <w:sz w:val="24"/>
          <w:szCs w:val="24"/>
        </w:rPr>
        <w:t> </w:t>
      </w:r>
      <w:r w:rsidRPr="00CC4342">
        <w:rPr>
          <w:noProof/>
          <w:sz w:val="24"/>
          <w:szCs w:val="24"/>
        </w:rPr>
        <w:t> </w:t>
      </w:r>
      <w:r w:rsidRPr="00CC4342">
        <w:rPr>
          <w:noProof/>
          <w:sz w:val="24"/>
          <w:szCs w:val="24"/>
        </w:rPr>
        <w:t> </w:t>
      </w:r>
      <w:r w:rsidRPr="00CC4342">
        <w:rPr>
          <w:sz w:val="24"/>
          <w:szCs w:val="24"/>
        </w:rPr>
        <w:fldChar w:fldCharType="end"/>
      </w:r>
      <w:r>
        <w:rPr>
          <w:sz w:val="24"/>
          <w:szCs w:val="24"/>
        </w:rPr>
        <w:t xml:space="preserve"> de</w:t>
      </w:r>
      <w:r w:rsidR="00FD5DA2">
        <w:rPr>
          <w:sz w:val="24"/>
          <w:szCs w:val="24"/>
        </w:rPr>
        <w:t>l</w:t>
      </w:r>
      <w:r>
        <w:rPr>
          <w:sz w:val="24"/>
          <w:szCs w:val="24"/>
        </w:rPr>
        <w:t xml:space="preserve"> </w:t>
      </w:r>
      <w:r w:rsidRPr="00CC4342">
        <w:rPr>
          <w:sz w:val="24"/>
          <w:szCs w:val="24"/>
        </w:rPr>
        <w:fldChar w:fldCharType="begin">
          <w:ffData>
            <w:name w:val="Texto18"/>
            <w:enabled/>
            <w:calcOnExit w:val="0"/>
            <w:textInput/>
          </w:ffData>
        </w:fldChar>
      </w:r>
      <w:r w:rsidRPr="00CC4342">
        <w:rPr>
          <w:sz w:val="24"/>
          <w:szCs w:val="24"/>
        </w:rPr>
        <w:instrText xml:space="preserve"> FORMTEXT </w:instrText>
      </w:r>
      <w:r w:rsidRPr="00CC4342">
        <w:rPr>
          <w:sz w:val="24"/>
          <w:szCs w:val="24"/>
        </w:rPr>
      </w:r>
      <w:r w:rsidRPr="00CC4342">
        <w:rPr>
          <w:sz w:val="24"/>
          <w:szCs w:val="24"/>
        </w:rPr>
        <w:fldChar w:fldCharType="separate"/>
      </w:r>
      <w:r w:rsidRPr="00CC4342">
        <w:rPr>
          <w:noProof/>
          <w:sz w:val="24"/>
          <w:szCs w:val="24"/>
        </w:rPr>
        <w:t> </w:t>
      </w:r>
      <w:r w:rsidRPr="00CC4342">
        <w:rPr>
          <w:noProof/>
          <w:sz w:val="24"/>
          <w:szCs w:val="24"/>
        </w:rPr>
        <w:t> </w:t>
      </w:r>
      <w:r w:rsidRPr="00CC4342">
        <w:rPr>
          <w:noProof/>
          <w:sz w:val="24"/>
          <w:szCs w:val="24"/>
        </w:rPr>
        <w:t> </w:t>
      </w:r>
      <w:r w:rsidRPr="00CC4342">
        <w:rPr>
          <w:noProof/>
          <w:sz w:val="24"/>
          <w:szCs w:val="24"/>
        </w:rPr>
        <w:t> </w:t>
      </w:r>
      <w:r w:rsidRPr="00CC4342">
        <w:rPr>
          <w:noProof/>
          <w:sz w:val="24"/>
          <w:szCs w:val="24"/>
        </w:rPr>
        <w:t> </w:t>
      </w:r>
      <w:r w:rsidRPr="00CC4342">
        <w:rPr>
          <w:sz w:val="24"/>
          <w:szCs w:val="24"/>
        </w:rPr>
        <w:fldChar w:fldCharType="end"/>
      </w:r>
    </w:p>
    <w:p w14:paraId="5BE45FFC" w14:textId="6343263A" w:rsidR="00433D34" w:rsidRDefault="00433D34" w:rsidP="00990ECC">
      <w:pPr>
        <w:jc w:val="both"/>
        <w:rPr>
          <w:sz w:val="24"/>
          <w:szCs w:val="24"/>
        </w:rPr>
      </w:pPr>
    </w:p>
    <w:p w14:paraId="221E7D8D" w14:textId="31ABDF9A" w:rsidR="00433D34" w:rsidRDefault="00433D34" w:rsidP="00990ECC">
      <w:pPr>
        <w:jc w:val="both"/>
        <w:rPr>
          <w:sz w:val="24"/>
          <w:szCs w:val="24"/>
        </w:rPr>
      </w:pPr>
      <w:r w:rsidRPr="00433D34">
        <w:rPr>
          <w:sz w:val="24"/>
          <w:szCs w:val="24"/>
        </w:rPr>
        <w:t>Firmado por el técnico autor del Plan de Seguridad</w:t>
      </w:r>
    </w:p>
    <w:tbl>
      <w:tblPr>
        <w:tblStyle w:val="Tablaconcuadrcula"/>
        <w:tblW w:w="0" w:type="auto"/>
        <w:tblLook w:val="04A0" w:firstRow="1" w:lastRow="0" w:firstColumn="1" w:lastColumn="0" w:noHBand="0" w:noVBand="1"/>
      </w:tblPr>
      <w:tblGrid>
        <w:gridCol w:w="7083"/>
      </w:tblGrid>
      <w:tr w:rsidR="00433D34" w14:paraId="52A6FD68" w14:textId="77777777" w:rsidTr="00433D34">
        <w:tc>
          <w:tcPr>
            <w:tcW w:w="7083" w:type="dxa"/>
            <w:vAlign w:val="center"/>
          </w:tcPr>
          <w:p w14:paraId="57D62041" w14:textId="4A0F1CC9" w:rsidR="00433D34" w:rsidRDefault="00433D34" w:rsidP="00433D34">
            <w:pPr>
              <w:jc w:val="center"/>
              <w:rPr>
                <w:sz w:val="24"/>
                <w:szCs w:val="24"/>
              </w:rPr>
            </w:pPr>
            <w:r w:rsidRPr="00433D34">
              <w:rPr>
                <w:sz w:val="24"/>
                <w:szCs w:val="24"/>
              </w:rPr>
              <w:t xml:space="preserve">Firma </w:t>
            </w:r>
            <w:r>
              <w:rPr>
                <w:sz w:val="24"/>
                <w:szCs w:val="24"/>
              </w:rPr>
              <w:t>del</w:t>
            </w:r>
            <w:r w:rsidRPr="00433D34">
              <w:rPr>
                <w:sz w:val="24"/>
                <w:szCs w:val="24"/>
              </w:rPr>
              <w:t xml:space="preserve"> técnico autor del Plan de Seguridad</w:t>
            </w:r>
          </w:p>
          <w:p w14:paraId="11FDDA28" w14:textId="77777777" w:rsidR="00433D34" w:rsidRDefault="00433D34" w:rsidP="00990ECC">
            <w:pPr>
              <w:jc w:val="both"/>
              <w:rPr>
                <w:sz w:val="24"/>
                <w:szCs w:val="24"/>
              </w:rPr>
            </w:pPr>
          </w:p>
        </w:tc>
      </w:tr>
      <w:tr w:rsidR="00433D34" w14:paraId="1FEF4562" w14:textId="77777777" w:rsidTr="00433D34">
        <w:sdt>
          <w:sdtPr>
            <w:rPr>
              <w:sz w:val="24"/>
              <w:szCs w:val="24"/>
            </w:rPr>
            <w:id w:val="-1551223499"/>
            <w:showingPlcHdr/>
            <w:picture/>
          </w:sdtPr>
          <w:sdtEndPr/>
          <w:sdtContent>
            <w:tc>
              <w:tcPr>
                <w:tcW w:w="7083" w:type="dxa"/>
              </w:tcPr>
              <w:p w14:paraId="6B54668E" w14:textId="6A8BDA62" w:rsidR="00433D34" w:rsidRDefault="00433D34" w:rsidP="00990ECC">
                <w:pPr>
                  <w:jc w:val="both"/>
                  <w:rPr>
                    <w:sz w:val="24"/>
                    <w:szCs w:val="24"/>
                  </w:rPr>
                </w:pPr>
                <w:r>
                  <w:rPr>
                    <w:noProof/>
                    <w:sz w:val="24"/>
                    <w:szCs w:val="24"/>
                  </w:rPr>
                  <w:drawing>
                    <wp:inline distT="0" distB="0" distL="0" distR="0" wp14:anchorId="1A05D889" wp14:editId="2EC1EAD0">
                      <wp:extent cx="3762375" cy="1695450"/>
                      <wp:effectExtent l="0" t="0" r="9525" b="0"/>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62375" cy="1695450"/>
                              </a:xfrm>
                              <a:prstGeom prst="rect">
                                <a:avLst/>
                              </a:prstGeom>
                              <a:noFill/>
                              <a:ln>
                                <a:noFill/>
                              </a:ln>
                            </pic:spPr>
                          </pic:pic>
                        </a:graphicData>
                      </a:graphic>
                    </wp:inline>
                  </w:drawing>
                </w:r>
              </w:p>
            </w:tc>
          </w:sdtContent>
        </w:sdt>
      </w:tr>
    </w:tbl>
    <w:p w14:paraId="4FF77921" w14:textId="77777777" w:rsidR="00433D34" w:rsidRDefault="00433D34" w:rsidP="00990ECC">
      <w:pPr>
        <w:jc w:val="both"/>
      </w:pPr>
    </w:p>
    <w:p w14:paraId="057309CD" w14:textId="45F66363" w:rsidR="00433D34" w:rsidRDefault="00433D34" w:rsidP="0098432D">
      <w:pPr>
        <w:rPr>
          <w:sz w:val="24"/>
          <w:szCs w:val="24"/>
        </w:rPr>
      </w:pPr>
      <w:r>
        <w:t xml:space="preserve">Este Plan de Seguridad consta de </w:t>
      </w:r>
      <w:r w:rsidRPr="0098432D">
        <w:rPr>
          <w:sz w:val="24"/>
          <w:szCs w:val="24"/>
        </w:rPr>
        <w:fldChar w:fldCharType="begin">
          <w:ffData>
            <w:name w:val="Texto18"/>
            <w:enabled/>
            <w:calcOnExit w:val="0"/>
            <w:textInput/>
          </w:ffData>
        </w:fldChar>
      </w:r>
      <w:r w:rsidRPr="0098432D">
        <w:rPr>
          <w:sz w:val="24"/>
          <w:szCs w:val="24"/>
        </w:rPr>
        <w:instrText xml:space="preserve"> FORMTEXT </w:instrText>
      </w:r>
      <w:r w:rsidRPr="0098432D">
        <w:rPr>
          <w:sz w:val="24"/>
          <w:szCs w:val="24"/>
        </w:rPr>
      </w:r>
      <w:r w:rsidRPr="0098432D">
        <w:rPr>
          <w:sz w:val="24"/>
          <w:szCs w:val="24"/>
        </w:rPr>
        <w:fldChar w:fldCharType="separate"/>
      </w:r>
      <w:r w:rsidRPr="0098432D">
        <w:rPr>
          <w:noProof/>
          <w:sz w:val="24"/>
          <w:szCs w:val="24"/>
        </w:rPr>
        <w:t> </w:t>
      </w:r>
      <w:r w:rsidRPr="0098432D">
        <w:rPr>
          <w:noProof/>
          <w:sz w:val="24"/>
          <w:szCs w:val="24"/>
        </w:rPr>
        <w:t> </w:t>
      </w:r>
      <w:r w:rsidRPr="0098432D">
        <w:rPr>
          <w:noProof/>
          <w:sz w:val="24"/>
          <w:szCs w:val="24"/>
        </w:rPr>
        <w:t> </w:t>
      </w:r>
      <w:r w:rsidRPr="0098432D">
        <w:rPr>
          <w:noProof/>
          <w:sz w:val="24"/>
          <w:szCs w:val="24"/>
        </w:rPr>
        <w:t> </w:t>
      </w:r>
      <w:r w:rsidRPr="0098432D">
        <w:rPr>
          <w:noProof/>
          <w:sz w:val="24"/>
          <w:szCs w:val="24"/>
        </w:rPr>
        <w:t> </w:t>
      </w:r>
      <w:r w:rsidRPr="0098432D">
        <w:rPr>
          <w:sz w:val="24"/>
          <w:szCs w:val="24"/>
        </w:rPr>
        <w:fldChar w:fldCharType="end"/>
      </w:r>
      <w:r>
        <w:rPr>
          <w:sz w:val="24"/>
          <w:szCs w:val="24"/>
        </w:rPr>
        <w:t xml:space="preserve"> páginas</w:t>
      </w:r>
    </w:p>
    <w:p w14:paraId="184FB45E" w14:textId="44C7471A" w:rsidR="004C7BD2" w:rsidRDefault="004C7BD2" w:rsidP="0098432D">
      <w:pPr>
        <w:rPr>
          <w:sz w:val="24"/>
          <w:szCs w:val="24"/>
        </w:rPr>
      </w:pPr>
    </w:p>
    <w:p w14:paraId="2BFF78D4" w14:textId="02CB2254" w:rsidR="004C7BD2" w:rsidRDefault="004C7BD2" w:rsidP="0098432D">
      <w:pPr>
        <w:rPr>
          <w:sz w:val="24"/>
          <w:szCs w:val="24"/>
        </w:rPr>
      </w:pPr>
    </w:p>
    <w:p w14:paraId="45F0A4AA" w14:textId="3BE9F7C9" w:rsidR="004C7BD2" w:rsidRDefault="004C7BD2" w:rsidP="0098432D">
      <w:pPr>
        <w:rPr>
          <w:sz w:val="24"/>
          <w:szCs w:val="24"/>
        </w:rPr>
      </w:pPr>
    </w:p>
    <w:p w14:paraId="19D3A553" w14:textId="677A29AE" w:rsidR="004C7BD2" w:rsidRDefault="004C7BD2" w:rsidP="0098432D">
      <w:pPr>
        <w:rPr>
          <w:sz w:val="24"/>
          <w:szCs w:val="24"/>
        </w:rPr>
      </w:pPr>
    </w:p>
    <w:p w14:paraId="6AF6EC8A" w14:textId="5C5E24B1" w:rsidR="004C7BD2" w:rsidRDefault="004C7BD2" w:rsidP="0098432D">
      <w:pPr>
        <w:rPr>
          <w:sz w:val="24"/>
          <w:szCs w:val="24"/>
        </w:rPr>
      </w:pPr>
    </w:p>
    <w:p w14:paraId="22B27DCF" w14:textId="34912A11" w:rsidR="00A00D48" w:rsidRDefault="00A00D48" w:rsidP="0098432D">
      <w:pPr>
        <w:rPr>
          <w:sz w:val="24"/>
          <w:szCs w:val="24"/>
        </w:rPr>
      </w:pPr>
    </w:p>
    <w:p w14:paraId="4007AD09" w14:textId="01860A77" w:rsidR="00A00D48" w:rsidRDefault="00A00D48" w:rsidP="0098432D">
      <w:pPr>
        <w:rPr>
          <w:sz w:val="24"/>
          <w:szCs w:val="24"/>
        </w:rPr>
      </w:pPr>
    </w:p>
    <w:p w14:paraId="0E4C22B1" w14:textId="19DBA144" w:rsidR="00A00D48" w:rsidRDefault="00A00D48" w:rsidP="0098432D">
      <w:pPr>
        <w:rPr>
          <w:sz w:val="24"/>
          <w:szCs w:val="24"/>
        </w:rPr>
      </w:pPr>
    </w:p>
    <w:p w14:paraId="19C67F31" w14:textId="6F0A2F96" w:rsidR="00A00D48" w:rsidRDefault="00A00D48" w:rsidP="0098432D">
      <w:pPr>
        <w:rPr>
          <w:sz w:val="24"/>
          <w:szCs w:val="24"/>
        </w:rPr>
      </w:pPr>
    </w:p>
    <w:p w14:paraId="74D07933" w14:textId="7CC68ABE" w:rsidR="00A00D48" w:rsidRDefault="00A00D48" w:rsidP="0098432D">
      <w:pPr>
        <w:rPr>
          <w:sz w:val="24"/>
          <w:szCs w:val="24"/>
        </w:rPr>
      </w:pPr>
    </w:p>
    <w:p w14:paraId="67C5868B" w14:textId="1FC77583" w:rsidR="00A00D48" w:rsidRDefault="00A00D48" w:rsidP="0098432D">
      <w:pPr>
        <w:rPr>
          <w:sz w:val="24"/>
          <w:szCs w:val="24"/>
        </w:rPr>
      </w:pPr>
    </w:p>
    <w:p w14:paraId="41F3F576" w14:textId="471C85A9" w:rsidR="00A00D48" w:rsidRDefault="00A00D48" w:rsidP="0098432D">
      <w:pPr>
        <w:rPr>
          <w:sz w:val="24"/>
          <w:szCs w:val="24"/>
        </w:rPr>
      </w:pPr>
    </w:p>
    <w:p w14:paraId="2C407D69" w14:textId="4117F6E4" w:rsidR="00A00D48" w:rsidRDefault="00A00D48" w:rsidP="0098432D">
      <w:pPr>
        <w:rPr>
          <w:sz w:val="24"/>
          <w:szCs w:val="24"/>
        </w:rPr>
      </w:pPr>
    </w:p>
    <w:p w14:paraId="4F67692F" w14:textId="453EDFCF" w:rsidR="00A00D48" w:rsidRDefault="00A00D48" w:rsidP="0098432D">
      <w:pPr>
        <w:rPr>
          <w:sz w:val="24"/>
          <w:szCs w:val="24"/>
        </w:rPr>
      </w:pPr>
    </w:p>
    <w:p w14:paraId="181CEF14" w14:textId="290C94CE" w:rsidR="00F84286" w:rsidRDefault="00F84286" w:rsidP="0098432D">
      <w:pPr>
        <w:rPr>
          <w:sz w:val="24"/>
          <w:szCs w:val="24"/>
        </w:rPr>
      </w:pPr>
    </w:p>
    <w:p w14:paraId="62B561B3" w14:textId="77777777" w:rsidR="00F84286" w:rsidRDefault="00F84286" w:rsidP="0098432D">
      <w:pPr>
        <w:rPr>
          <w:sz w:val="24"/>
          <w:szCs w:val="24"/>
        </w:rPr>
      </w:pPr>
    </w:p>
    <w:p w14:paraId="14545648" w14:textId="027EC9DF" w:rsidR="004C7BD2" w:rsidRDefault="004C7BD2" w:rsidP="0098432D">
      <w:pPr>
        <w:rPr>
          <w:sz w:val="24"/>
          <w:szCs w:val="24"/>
        </w:rPr>
      </w:pPr>
    </w:p>
    <w:p w14:paraId="7E7C45FA" w14:textId="195D9912" w:rsidR="004C7BD2" w:rsidRDefault="004C7BD2" w:rsidP="004C7BD2">
      <w:pPr>
        <w:shd w:val="clear" w:color="auto" w:fill="FBE4D5" w:themeFill="accent2" w:themeFillTint="33"/>
        <w:jc w:val="center"/>
        <w:rPr>
          <w:b/>
          <w:bCs/>
          <w:sz w:val="40"/>
          <w:szCs w:val="40"/>
        </w:rPr>
      </w:pPr>
      <w:r w:rsidRPr="00A40917">
        <w:rPr>
          <w:b/>
          <w:bCs/>
          <w:sz w:val="40"/>
          <w:szCs w:val="40"/>
        </w:rPr>
        <w:lastRenderedPageBreak/>
        <w:t>PLAN DE</w:t>
      </w:r>
      <w:r>
        <w:rPr>
          <w:b/>
          <w:bCs/>
          <w:sz w:val="40"/>
          <w:szCs w:val="40"/>
        </w:rPr>
        <w:t xml:space="preserve"> EMERGENCIA </w:t>
      </w:r>
    </w:p>
    <w:p w14:paraId="00957AEA" w14:textId="77777777" w:rsidR="004C7BD2" w:rsidRDefault="004C7BD2" w:rsidP="004C7BD2">
      <w:pPr>
        <w:shd w:val="clear" w:color="auto" w:fill="FBE4D5" w:themeFill="accent2" w:themeFillTint="33"/>
        <w:jc w:val="center"/>
        <w:rPr>
          <w:b/>
          <w:bCs/>
          <w:sz w:val="40"/>
          <w:szCs w:val="40"/>
        </w:rPr>
      </w:pPr>
      <w:r>
        <w:rPr>
          <w:b/>
          <w:bCs/>
          <w:sz w:val="40"/>
          <w:szCs w:val="40"/>
        </w:rPr>
        <w:t>DE ESPECTÁCULO PIROTÉCNICO</w:t>
      </w:r>
    </w:p>
    <w:p w14:paraId="55132EF3" w14:textId="23C52735" w:rsidR="004C7BD2" w:rsidRDefault="004C7BD2" w:rsidP="0098432D">
      <w:pPr>
        <w:rPr>
          <w:sz w:val="28"/>
          <w:szCs w:val="28"/>
        </w:rPr>
      </w:pPr>
    </w:p>
    <w:p w14:paraId="36B1F549" w14:textId="255FD109" w:rsidR="00EA0365" w:rsidRDefault="00EA0365" w:rsidP="00EA0365">
      <w:pPr>
        <w:jc w:val="center"/>
        <w:rPr>
          <w:b/>
          <w:bCs/>
          <w:sz w:val="32"/>
          <w:szCs w:val="32"/>
        </w:rPr>
      </w:pPr>
      <w:r>
        <w:rPr>
          <w:b/>
          <w:bCs/>
          <w:sz w:val="32"/>
          <w:szCs w:val="32"/>
        </w:rPr>
        <w:t xml:space="preserve">DEL DÍA </w:t>
      </w:r>
      <w:r>
        <w:rPr>
          <w:b/>
          <w:bCs/>
          <w:sz w:val="32"/>
          <w:szCs w:val="32"/>
        </w:rPr>
        <w:fldChar w:fldCharType="begin">
          <w:ffData>
            <w:name w:val="Texto5"/>
            <w:enabled/>
            <w:calcOnExit w:val="0"/>
            <w:textInput/>
          </w:ffData>
        </w:fldChar>
      </w:r>
      <w:r>
        <w:rPr>
          <w:b/>
          <w:bCs/>
          <w:sz w:val="32"/>
          <w:szCs w:val="32"/>
        </w:rPr>
        <w:instrText xml:space="preserve"> FORMTEXT </w:instrText>
      </w:r>
      <w:r>
        <w:rPr>
          <w:b/>
          <w:bCs/>
          <w:sz w:val="32"/>
          <w:szCs w:val="32"/>
        </w:rPr>
      </w:r>
      <w:r>
        <w:rPr>
          <w:b/>
          <w:bCs/>
          <w:sz w:val="32"/>
          <w:szCs w:val="32"/>
        </w:rPr>
        <w:fldChar w:fldCharType="separate"/>
      </w:r>
      <w:r>
        <w:rPr>
          <w:b/>
          <w:bCs/>
          <w:noProof/>
          <w:sz w:val="32"/>
          <w:szCs w:val="32"/>
        </w:rPr>
        <w:t> </w:t>
      </w:r>
      <w:r>
        <w:rPr>
          <w:b/>
          <w:bCs/>
          <w:noProof/>
          <w:sz w:val="32"/>
          <w:szCs w:val="32"/>
        </w:rPr>
        <w:t> </w:t>
      </w:r>
      <w:r>
        <w:rPr>
          <w:b/>
          <w:bCs/>
          <w:noProof/>
          <w:sz w:val="32"/>
          <w:szCs w:val="32"/>
        </w:rPr>
        <w:t> </w:t>
      </w:r>
      <w:r>
        <w:rPr>
          <w:b/>
          <w:bCs/>
          <w:noProof/>
          <w:sz w:val="32"/>
          <w:szCs w:val="32"/>
        </w:rPr>
        <w:t> </w:t>
      </w:r>
      <w:r>
        <w:rPr>
          <w:b/>
          <w:bCs/>
          <w:noProof/>
          <w:sz w:val="32"/>
          <w:szCs w:val="32"/>
        </w:rPr>
        <w:t> </w:t>
      </w:r>
      <w:r>
        <w:rPr>
          <w:b/>
          <w:bCs/>
          <w:sz w:val="32"/>
          <w:szCs w:val="32"/>
        </w:rPr>
        <w:fldChar w:fldCharType="end"/>
      </w:r>
      <w:r>
        <w:rPr>
          <w:b/>
          <w:bCs/>
          <w:sz w:val="32"/>
          <w:szCs w:val="32"/>
        </w:rPr>
        <w:t xml:space="preserve">    A LAS </w:t>
      </w:r>
      <w:r>
        <w:rPr>
          <w:b/>
          <w:bCs/>
          <w:sz w:val="32"/>
          <w:szCs w:val="32"/>
        </w:rPr>
        <w:fldChar w:fldCharType="begin">
          <w:ffData>
            <w:name w:val="Texto6"/>
            <w:enabled/>
            <w:calcOnExit w:val="0"/>
            <w:textInput/>
          </w:ffData>
        </w:fldChar>
      </w:r>
      <w:r>
        <w:rPr>
          <w:b/>
          <w:bCs/>
          <w:sz w:val="32"/>
          <w:szCs w:val="32"/>
        </w:rPr>
        <w:instrText xml:space="preserve"> FORMTEXT </w:instrText>
      </w:r>
      <w:r>
        <w:rPr>
          <w:b/>
          <w:bCs/>
          <w:sz w:val="32"/>
          <w:szCs w:val="32"/>
        </w:rPr>
      </w:r>
      <w:r>
        <w:rPr>
          <w:b/>
          <w:bCs/>
          <w:sz w:val="32"/>
          <w:szCs w:val="32"/>
        </w:rPr>
        <w:fldChar w:fldCharType="separate"/>
      </w:r>
      <w:r>
        <w:rPr>
          <w:b/>
          <w:bCs/>
          <w:noProof/>
          <w:sz w:val="32"/>
          <w:szCs w:val="32"/>
        </w:rPr>
        <w:t> </w:t>
      </w:r>
      <w:r>
        <w:rPr>
          <w:b/>
          <w:bCs/>
          <w:noProof/>
          <w:sz w:val="32"/>
          <w:szCs w:val="32"/>
        </w:rPr>
        <w:t> </w:t>
      </w:r>
      <w:r>
        <w:rPr>
          <w:b/>
          <w:bCs/>
          <w:noProof/>
          <w:sz w:val="32"/>
          <w:szCs w:val="32"/>
        </w:rPr>
        <w:t> </w:t>
      </w:r>
      <w:r>
        <w:rPr>
          <w:b/>
          <w:bCs/>
          <w:noProof/>
          <w:sz w:val="32"/>
          <w:szCs w:val="32"/>
        </w:rPr>
        <w:t> </w:t>
      </w:r>
      <w:r>
        <w:rPr>
          <w:b/>
          <w:bCs/>
          <w:noProof/>
          <w:sz w:val="32"/>
          <w:szCs w:val="32"/>
        </w:rPr>
        <w:t> </w:t>
      </w:r>
      <w:r>
        <w:rPr>
          <w:b/>
          <w:bCs/>
          <w:sz w:val="32"/>
          <w:szCs w:val="32"/>
        </w:rPr>
        <w:fldChar w:fldCharType="end"/>
      </w:r>
      <w:r>
        <w:rPr>
          <w:b/>
          <w:bCs/>
          <w:sz w:val="32"/>
          <w:szCs w:val="32"/>
        </w:rPr>
        <w:t xml:space="preserve"> HORAS</w:t>
      </w:r>
    </w:p>
    <w:p w14:paraId="641BC271" w14:textId="77777777" w:rsidR="00EA0365" w:rsidRDefault="00EA0365" w:rsidP="00EA0365">
      <w:pPr>
        <w:jc w:val="center"/>
        <w:rPr>
          <w:b/>
          <w:bCs/>
          <w:sz w:val="32"/>
          <w:szCs w:val="32"/>
        </w:rPr>
      </w:pPr>
      <w:r>
        <w:rPr>
          <w:b/>
          <w:bCs/>
          <w:sz w:val="32"/>
          <w:szCs w:val="32"/>
        </w:rPr>
        <w:t xml:space="preserve">DE </w:t>
      </w:r>
      <w:r>
        <w:rPr>
          <w:b/>
          <w:bCs/>
          <w:sz w:val="32"/>
          <w:szCs w:val="32"/>
        </w:rPr>
        <w:fldChar w:fldCharType="begin">
          <w:ffData>
            <w:name w:val="Texto7"/>
            <w:enabled/>
            <w:calcOnExit w:val="0"/>
            <w:textInput/>
          </w:ffData>
        </w:fldChar>
      </w:r>
      <w:r>
        <w:rPr>
          <w:b/>
          <w:bCs/>
          <w:sz w:val="32"/>
          <w:szCs w:val="32"/>
        </w:rPr>
        <w:instrText xml:space="preserve"> FORMTEXT </w:instrText>
      </w:r>
      <w:r>
        <w:rPr>
          <w:b/>
          <w:bCs/>
          <w:sz w:val="32"/>
          <w:szCs w:val="32"/>
        </w:rPr>
      </w:r>
      <w:r>
        <w:rPr>
          <w:b/>
          <w:bCs/>
          <w:sz w:val="32"/>
          <w:szCs w:val="32"/>
        </w:rPr>
        <w:fldChar w:fldCharType="separate"/>
      </w:r>
      <w:r>
        <w:rPr>
          <w:b/>
          <w:bCs/>
          <w:noProof/>
          <w:sz w:val="32"/>
          <w:szCs w:val="32"/>
        </w:rPr>
        <w:t> </w:t>
      </w:r>
      <w:r>
        <w:rPr>
          <w:b/>
          <w:bCs/>
          <w:noProof/>
          <w:sz w:val="32"/>
          <w:szCs w:val="32"/>
        </w:rPr>
        <w:t> </w:t>
      </w:r>
      <w:r>
        <w:rPr>
          <w:b/>
          <w:bCs/>
          <w:noProof/>
          <w:sz w:val="32"/>
          <w:szCs w:val="32"/>
        </w:rPr>
        <w:t> </w:t>
      </w:r>
      <w:r>
        <w:rPr>
          <w:b/>
          <w:bCs/>
          <w:noProof/>
          <w:sz w:val="32"/>
          <w:szCs w:val="32"/>
        </w:rPr>
        <w:t> </w:t>
      </w:r>
      <w:r>
        <w:rPr>
          <w:b/>
          <w:bCs/>
          <w:noProof/>
          <w:sz w:val="32"/>
          <w:szCs w:val="32"/>
        </w:rPr>
        <w:t> </w:t>
      </w:r>
      <w:r>
        <w:rPr>
          <w:b/>
          <w:bCs/>
          <w:sz w:val="32"/>
          <w:szCs w:val="32"/>
        </w:rPr>
        <w:fldChar w:fldCharType="end"/>
      </w:r>
      <w:r>
        <w:rPr>
          <w:b/>
          <w:bCs/>
          <w:sz w:val="32"/>
          <w:szCs w:val="32"/>
        </w:rPr>
        <w:t xml:space="preserve"> KG. NEC</w:t>
      </w:r>
    </w:p>
    <w:p w14:paraId="17FF497C" w14:textId="77777777" w:rsidR="00EA0365" w:rsidRDefault="00EA0365" w:rsidP="00EA0365">
      <w:pPr>
        <w:jc w:val="center"/>
        <w:rPr>
          <w:b/>
          <w:bCs/>
          <w:sz w:val="32"/>
          <w:szCs w:val="32"/>
        </w:rPr>
      </w:pPr>
      <w:r>
        <w:rPr>
          <w:b/>
          <w:bCs/>
          <w:sz w:val="32"/>
          <w:szCs w:val="32"/>
        </w:rPr>
        <w:t xml:space="preserve">ORGANIZADO POR </w:t>
      </w:r>
      <w:r>
        <w:rPr>
          <w:b/>
          <w:bCs/>
          <w:sz w:val="32"/>
          <w:szCs w:val="32"/>
        </w:rPr>
        <w:fldChar w:fldCharType="begin">
          <w:ffData>
            <w:name w:val="Texto8"/>
            <w:enabled/>
            <w:calcOnExit w:val="0"/>
            <w:textInput/>
          </w:ffData>
        </w:fldChar>
      </w:r>
      <w:r>
        <w:rPr>
          <w:b/>
          <w:bCs/>
          <w:sz w:val="32"/>
          <w:szCs w:val="32"/>
        </w:rPr>
        <w:instrText xml:space="preserve"> FORMTEXT </w:instrText>
      </w:r>
      <w:r>
        <w:rPr>
          <w:b/>
          <w:bCs/>
          <w:sz w:val="32"/>
          <w:szCs w:val="32"/>
        </w:rPr>
      </w:r>
      <w:r>
        <w:rPr>
          <w:b/>
          <w:bCs/>
          <w:sz w:val="32"/>
          <w:szCs w:val="32"/>
        </w:rPr>
        <w:fldChar w:fldCharType="separate"/>
      </w:r>
      <w:r>
        <w:rPr>
          <w:b/>
          <w:bCs/>
          <w:noProof/>
          <w:sz w:val="32"/>
          <w:szCs w:val="32"/>
        </w:rPr>
        <w:t> </w:t>
      </w:r>
      <w:r>
        <w:rPr>
          <w:b/>
          <w:bCs/>
          <w:noProof/>
          <w:sz w:val="32"/>
          <w:szCs w:val="32"/>
        </w:rPr>
        <w:t> </w:t>
      </w:r>
      <w:r>
        <w:rPr>
          <w:b/>
          <w:bCs/>
          <w:noProof/>
          <w:sz w:val="32"/>
          <w:szCs w:val="32"/>
        </w:rPr>
        <w:t> </w:t>
      </w:r>
      <w:r>
        <w:rPr>
          <w:b/>
          <w:bCs/>
          <w:noProof/>
          <w:sz w:val="32"/>
          <w:szCs w:val="32"/>
        </w:rPr>
        <w:t> </w:t>
      </w:r>
      <w:r>
        <w:rPr>
          <w:b/>
          <w:bCs/>
          <w:noProof/>
          <w:sz w:val="32"/>
          <w:szCs w:val="32"/>
        </w:rPr>
        <w:t> </w:t>
      </w:r>
      <w:r>
        <w:rPr>
          <w:b/>
          <w:bCs/>
          <w:sz w:val="32"/>
          <w:szCs w:val="32"/>
        </w:rPr>
        <w:fldChar w:fldCharType="end"/>
      </w:r>
    </w:p>
    <w:p w14:paraId="37B2EB1F" w14:textId="77777777" w:rsidR="00EA0365" w:rsidRDefault="00EA0365" w:rsidP="00EA0365">
      <w:pPr>
        <w:jc w:val="center"/>
        <w:rPr>
          <w:b/>
          <w:bCs/>
          <w:sz w:val="32"/>
          <w:szCs w:val="32"/>
        </w:rPr>
      </w:pPr>
      <w:r>
        <w:rPr>
          <w:b/>
          <w:bCs/>
          <w:sz w:val="32"/>
          <w:szCs w:val="32"/>
        </w:rPr>
        <w:t xml:space="preserve">DE LA LOCALIDAD DE </w:t>
      </w:r>
      <w:r>
        <w:rPr>
          <w:b/>
          <w:bCs/>
          <w:sz w:val="32"/>
          <w:szCs w:val="32"/>
        </w:rPr>
        <w:fldChar w:fldCharType="begin">
          <w:ffData>
            <w:name w:val="Texto9"/>
            <w:enabled/>
            <w:calcOnExit w:val="0"/>
            <w:textInput/>
          </w:ffData>
        </w:fldChar>
      </w:r>
      <w:r>
        <w:rPr>
          <w:b/>
          <w:bCs/>
          <w:sz w:val="32"/>
          <w:szCs w:val="32"/>
        </w:rPr>
        <w:instrText xml:space="preserve"> FORMTEXT </w:instrText>
      </w:r>
      <w:r>
        <w:rPr>
          <w:b/>
          <w:bCs/>
          <w:sz w:val="32"/>
          <w:szCs w:val="32"/>
        </w:rPr>
      </w:r>
      <w:r>
        <w:rPr>
          <w:b/>
          <w:bCs/>
          <w:sz w:val="32"/>
          <w:szCs w:val="32"/>
        </w:rPr>
        <w:fldChar w:fldCharType="separate"/>
      </w:r>
      <w:r>
        <w:rPr>
          <w:b/>
          <w:bCs/>
          <w:noProof/>
          <w:sz w:val="32"/>
          <w:szCs w:val="32"/>
        </w:rPr>
        <w:t> </w:t>
      </w:r>
      <w:r>
        <w:rPr>
          <w:b/>
          <w:bCs/>
          <w:noProof/>
          <w:sz w:val="32"/>
          <w:szCs w:val="32"/>
        </w:rPr>
        <w:t> </w:t>
      </w:r>
      <w:r>
        <w:rPr>
          <w:b/>
          <w:bCs/>
          <w:noProof/>
          <w:sz w:val="32"/>
          <w:szCs w:val="32"/>
        </w:rPr>
        <w:t> </w:t>
      </w:r>
      <w:r>
        <w:rPr>
          <w:b/>
          <w:bCs/>
          <w:noProof/>
          <w:sz w:val="32"/>
          <w:szCs w:val="32"/>
        </w:rPr>
        <w:t> </w:t>
      </w:r>
      <w:r>
        <w:rPr>
          <w:b/>
          <w:bCs/>
          <w:noProof/>
          <w:sz w:val="32"/>
          <w:szCs w:val="32"/>
        </w:rPr>
        <w:t> </w:t>
      </w:r>
      <w:r>
        <w:rPr>
          <w:b/>
          <w:bCs/>
          <w:sz w:val="32"/>
          <w:szCs w:val="32"/>
        </w:rPr>
        <w:fldChar w:fldCharType="end"/>
      </w:r>
    </w:p>
    <w:p w14:paraId="65F2CC44" w14:textId="77777777" w:rsidR="00EA0365" w:rsidRDefault="00EA0365" w:rsidP="00EA0365">
      <w:pPr>
        <w:jc w:val="center"/>
        <w:rPr>
          <w:b/>
          <w:bCs/>
          <w:sz w:val="32"/>
          <w:szCs w:val="32"/>
        </w:rPr>
      </w:pPr>
      <w:r>
        <w:rPr>
          <w:b/>
          <w:bCs/>
          <w:sz w:val="32"/>
          <w:szCs w:val="32"/>
        </w:rPr>
        <w:t>ELABORADO POR EL TÉCNICO:</w:t>
      </w:r>
    </w:p>
    <w:p w14:paraId="2E933BE6" w14:textId="77777777" w:rsidR="00EA0365" w:rsidRDefault="00EA0365" w:rsidP="00EA0365">
      <w:pPr>
        <w:jc w:val="center"/>
        <w:rPr>
          <w:sz w:val="32"/>
          <w:szCs w:val="32"/>
        </w:rPr>
      </w:pPr>
      <w:r w:rsidRPr="00A21E66">
        <w:rPr>
          <w:sz w:val="24"/>
          <w:szCs w:val="24"/>
        </w:rPr>
        <w:t>Nombre y apellido</w:t>
      </w:r>
      <w:r>
        <w:rPr>
          <w:sz w:val="24"/>
          <w:szCs w:val="24"/>
        </w:rPr>
        <w:t xml:space="preserve">: </w:t>
      </w:r>
      <w:r w:rsidRPr="00A21E66">
        <w:rPr>
          <w:sz w:val="24"/>
          <w:szCs w:val="24"/>
        </w:rPr>
        <w:fldChar w:fldCharType="begin">
          <w:ffData>
            <w:name w:val="Texto11"/>
            <w:enabled/>
            <w:calcOnExit w:val="0"/>
            <w:textInput/>
          </w:ffData>
        </w:fldChar>
      </w:r>
      <w:r w:rsidRPr="00A21E66">
        <w:rPr>
          <w:sz w:val="24"/>
          <w:szCs w:val="24"/>
        </w:rPr>
        <w:instrText xml:space="preserve"> FORMTEXT </w:instrText>
      </w:r>
      <w:r w:rsidRPr="00A21E66">
        <w:rPr>
          <w:sz w:val="24"/>
          <w:szCs w:val="24"/>
        </w:rPr>
      </w:r>
      <w:r w:rsidRPr="00A21E66">
        <w:rPr>
          <w:sz w:val="24"/>
          <w:szCs w:val="24"/>
        </w:rPr>
        <w:fldChar w:fldCharType="separate"/>
      </w:r>
      <w:r w:rsidRPr="00A21E66">
        <w:rPr>
          <w:noProof/>
          <w:sz w:val="24"/>
          <w:szCs w:val="24"/>
        </w:rPr>
        <w:t> </w:t>
      </w:r>
      <w:r w:rsidRPr="00A21E66">
        <w:rPr>
          <w:noProof/>
          <w:sz w:val="24"/>
          <w:szCs w:val="24"/>
        </w:rPr>
        <w:t> </w:t>
      </w:r>
      <w:r w:rsidRPr="00A21E66">
        <w:rPr>
          <w:noProof/>
          <w:sz w:val="24"/>
          <w:szCs w:val="24"/>
        </w:rPr>
        <w:t> </w:t>
      </w:r>
      <w:r w:rsidRPr="00A21E66">
        <w:rPr>
          <w:noProof/>
          <w:sz w:val="24"/>
          <w:szCs w:val="24"/>
        </w:rPr>
        <w:t> </w:t>
      </w:r>
      <w:r w:rsidRPr="00A21E66">
        <w:rPr>
          <w:noProof/>
          <w:sz w:val="24"/>
          <w:szCs w:val="24"/>
        </w:rPr>
        <w:t> </w:t>
      </w:r>
      <w:r w:rsidRPr="00A21E66">
        <w:rPr>
          <w:sz w:val="24"/>
          <w:szCs w:val="24"/>
        </w:rPr>
        <w:fldChar w:fldCharType="end"/>
      </w:r>
    </w:p>
    <w:p w14:paraId="616DAF4F" w14:textId="77777777" w:rsidR="00EA0365" w:rsidRDefault="00EA0365" w:rsidP="00EA0365">
      <w:pPr>
        <w:jc w:val="center"/>
        <w:rPr>
          <w:sz w:val="32"/>
          <w:szCs w:val="32"/>
        </w:rPr>
      </w:pPr>
      <w:r w:rsidRPr="00A21E66">
        <w:rPr>
          <w:sz w:val="24"/>
          <w:szCs w:val="24"/>
        </w:rPr>
        <w:t xml:space="preserve">D.N.I. </w:t>
      </w:r>
      <w:r w:rsidRPr="00A21E66">
        <w:rPr>
          <w:sz w:val="24"/>
          <w:szCs w:val="24"/>
        </w:rPr>
        <w:fldChar w:fldCharType="begin">
          <w:ffData>
            <w:name w:val="Texto10"/>
            <w:enabled/>
            <w:calcOnExit w:val="0"/>
            <w:textInput/>
          </w:ffData>
        </w:fldChar>
      </w:r>
      <w:r w:rsidRPr="00A21E66">
        <w:rPr>
          <w:sz w:val="24"/>
          <w:szCs w:val="24"/>
        </w:rPr>
        <w:instrText xml:space="preserve"> FORMTEXT </w:instrText>
      </w:r>
      <w:r w:rsidRPr="00A21E66">
        <w:rPr>
          <w:sz w:val="24"/>
          <w:szCs w:val="24"/>
        </w:rPr>
      </w:r>
      <w:r w:rsidRPr="00A21E66">
        <w:rPr>
          <w:sz w:val="24"/>
          <w:szCs w:val="24"/>
        </w:rPr>
        <w:fldChar w:fldCharType="separate"/>
      </w:r>
      <w:r w:rsidRPr="00A21E66">
        <w:rPr>
          <w:noProof/>
          <w:sz w:val="24"/>
          <w:szCs w:val="24"/>
        </w:rPr>
        <w:t> </w:t>
      </w:r>
      <w:r w:rsidRPr="00A21E66">
        <w:rPr>
          <w:noProof/>
          <w:sz w:val="24"/>
          <w:szCs w:val="24"/>
        </w:rPr>
        <w:t> </w:t>
      </w:r>
      <w:r w:rsidRPr="00A21E66">
        <w:rPr>
          <w:noProof/>
          <w:sz w:val="24"/>
          <w:szCs w:val="24"/>
        </w:rPr>
        <w:t> </w:t>
      </w:r>
      <w:r w:rsidRPr="00A21E66">
        <w:rPr>
          <w:noProof/>
          <w:sz w:val="24"/>
          <w:szCs w:val="24"/>
        </w:rPr>
        <w:t> </w:t>
      </w:r>
      <w:r w:rsidRPr="00A21E66">
        <w:rPr>
          <w:noProof/>
          <w:sz w:val="24"/>
          <w:szCs w:val="24"/>
        </w:rPr>
        <w:t> </w:t>
      </w:r>
      <w:r w:rsidRPr="00A21E66">
        <w:rPr>
          <w:sz w:val="24"/>
          <w:szCs w:val="24"/>
        </w:rPr>
        <w:fldChar w:fldCharType="end"/>
      </w:r>
    </w:p>
    <w:p w14:paraId="47EB51D9" w14:textId="77777777" w:rsidR="00EA0365" w:rsidRDefault="00EA0365" w:rsidP="00EA0365">
      <w:pPr>
        <w:jc w:val="center"/>
        <w:rPr>
          <w:sz w:val="32"/>
          <w:szCs w:val="32"/>
        </w:rPr>
      </w:pPr>
    </w:p>
    <w:p w14:paraId="29AFDE1B" w14:textId="77777777" w:rsidR="00EA0365" w:rsidRPr="00A21E66" w:rsidRDefault="00EA0365" w:rsidP="00EA0365">
      <w:pPr>
        <w:spacing w:after="0"/>
        <w:rPr>
          <w:sz w:val="24"/>
          <w:szCs w:val="24"/>
        </w:rPr>
      </w:pPr>
      <w:r w:rsidRPr="00A21E66">
        <w:rPr>
          <w:sz w:val="24"/>
          <w:szCs w:val="24"/>
        </w:rPr>
        <w:t>Titulación</w:t>
      </w:r>
      <w:r>
        <w:rPr>
          <w:sz w:val="24"/>
          <w:szCs w:val="24"/>
        </w:rPr>
        <w:t>,</w:t>
      </w:r>
      <w:r w:rsidRPr="00A21E66">
        <w:rPr>
          <w:sz w:val="24"/>
          <w:szCs w:val="24"/>
        </w:rPr>
        <w:t xml:space="preserve"> nº colegiado y acreditación de la competencia técnica</w:t>
      </w:r>
    </w:p>
    <w:p w14:paraId="5AE87757" w14:textId="77777777" w:rsidR="00EA0365" w:rsidRDefault="00EA0365" w:rsidP="00EA0365">
      <w:pPr>
        <w:spacing w:after="0"/>
        <w:rPr>
          <w:sz w:val="24"/>
          <w:szCs w:val="24"/>
        </w:rPr>
      </w:pPr>
      <w:r w:rsidRPr="00A21E66">
        <w:rPr>
          <w:sz w:val="24"/>
          <w:szCs w:val="24"/>
        </w:rPr>
        <w:t>(Ingeniero/ingeniero técnico, arquitecto/arquitecto técnico, técnico prevención riesgos laborales nivel superior)</w:t>
      </w:r>
      <w:r>
        <w:rPr>
          <w:sz w:val="24"/>
          <w:szCs w:val="24"/>
        </w:rPr>
        <w:t>:</w:t>
      </w:r>
    </w:p>
    <w:p w14:paraId="23373407" w14:textId="77777777" w:rsidR="00EA0365" w:rsidRDefault="00EA0365" w:rsidP="00EA0365">
      <w:pPr>
        <w:spacing w:after="0"/>
        <w:rPr>
          <w:sz w:val="24"/>
          <w:szCs w:val="24"/>
        </w:rPr>
      </w:pPr>
    </w:p>
    <w:p w14:paraId="17D3A7D8" w14:textId="77777777" w:rsidR="00EA0365" w:rsidRPr="00A21E66" w:rsidRDefault="00EA0365" w:rsidP="00EA0365">
      <w:pPr>
        <w:spacing w:after="0"/>
        <w:rPr>
          <w:sz w:val="24"/>
          <w:szCs w:val="24"/>
        </w:rPr>
      </w:pPr>
      <w:r w:rsidRPr="00A21E66">
        <w:rPr>
          <w:sz w:val="24"/>
          <w:szCs w:val="24"/>
        </w:rPr>
        <w:fldChar w:fldCharType="begin">
          <w:ffData>
            <w:name w:val="Texto12"/>
            <w:enabled/>
            <w:calcOnExit w:val="0"/>
            <w:textInput/>
          </w:ffData>
        </w:fldChar>
      </w:r>
      <w:r w:rsidRPr="00A21E66">
        <w:rPr>
          <w:sz w:val="24"/>
          <w:szCs w:val="24"/>
        </w:rPr>
        <w:instrText xml:space="preserve"> FORMTEXT </w:instrText>
      </w:r>
      <w:r w:rsidRPr="00A21E66">
        <w:rPr>
          <w:sz w:val="24"/>
          <w:szCs w:val="24"/>
        </w:rPr>
      </w:r>
      <w:r w:rsidRPr="00A21E66">
        <w:rPr>
          <w:sz w:val="24"/>
          <w:szCs w:val="24"/>
        </w:rPr>
        <w:fldChar w:fldCharType="separate"/>
      </w:r>
      <w:r w:rsidRPr="00A21E66">
        <w:rPr>
          <w:noProof/>
          <w:sz w:val="24"/>
          <w:szCs w:val="24"/>
        </w:rPr>
        <w:t> </w:t>
      </w:r>
      <w:r w:rsidRPr="00A21E66">
        <w:rPr>
          <w:noProof/>
          <w:sz w:val="24"/>
          <w:szCs w:val="24"/>
        </w:rPr>
        <w:t> </w:t>
      </w:r>
      <w:r w:rsidRPr="00A21E66">
        <w:rPr>
          <w:noProof/>
          <w:sz w:val="24"/>
          <w:szCs w:val="24"/>
        </w:rPr>
        <w:t> </w:t>
      </w:r>
      <w:r w:rsidRPr="00A21E66">
        <w:rPr>
          <w:noProof/>
          <w:sz w:val="24"/>
          <w:szCs w:val="24"/>
        </w:rPr>
        <w:t> </w:t>
      </w:r>
      <w:r w:rsidRPr="00A21E66">
        <w:rPr>
          <w:noProof/>
          <w:sz w:val="24"/>
          <w:szCs w:val="24"/>
        </w:rPr>
        <w:t> </w:t>
      </w:r>
      <w:r w:rsidRPr="00A21E66">
        <w:rPr>
          <w:sz w:val="24"/>
          <w:szCs w:val="24"/>
        </w:rPr>
        <w:fldChar w:fldCharType="end"/>
      </w:r>
    </w:p>
    <w:p w14:paraId="2DDABEE5" w14:textId="77777777" w:rsidR="00EA0365" w:rsidRDefault="00EA0365" w:rsidP="00EA0365">
      <w:pPr>
        <w:spacing w:after="0"/>
        <w:rPr>
          <w:sz w:val="24"/>
          <w:szCs w:val="24"/>
        </w:rPr>
      </w:pPr>
    </w:p>
    <w:sdt>
      <w:sdtPr>
        <w:rPr>
          <w:sz w:val="24"/>
          <w:szCs w:val="24"/>
        </w:rPr>
        <w:id w:val="421619334"/>
        <w:showingPlcHdr/>
        <w:picture/>
      </w:sdtPr>
      <w:sdtEndPr/>
      <w:sdtContent>
        <w:p w14:paraId="3BDA1E39" w14:textId="77777777" w:rsidR="00EA0365" w:rsidRPr="00A21E66" w:rsidRDefault="00EA0365" w:rsidP="00EA0365">
          <w:pPr>
            <w:spacing w:after="0"/>
            <w:rPr>
              <w:sz w:val="24"/>
              <w:szCs w:val="24"/>
            </w:rPr>
          </w:pPr>
          <w:r>
            <w:rPr>
              <w:noProof/>
              <w:sz w:val="24"/>
              <w:szCs w:val="24"/>
            </w:rPr>
            <w:drawing>
              <wp:inline distT="0" distB="0" distL="0" distR="0" wp14:anchorId="61899FE4" wp14:editId="77C7EB41">
                <wp:extent cx="5172075" cy="183082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24897" cy="1849521"/>
                        </a:xfrm>
                        <a:prstGeom prst="rect">
                          <a:avLst/>
                        </a:prstGeom>
                        <a:noFill/>
                        <a:ln>
                          <a:noFill/>
                        </a:ln>
                      </pic:spPr>
                    </pic:pic>
                  </a:graphicData>
                </a:graphic>
              </wp:inline>
            </w:drawing>
          </w:r>
        </w:p>
      </w:sdtContent>
    </w:sdt>
    <w:p w14:paraId="39C6520A" w14:textId="77777777" w:rsidR="00EA0365" w:rsidRDefault="00EA0365" w:rsidP="00EA0365">
      <w:pPr>
        <w:rPr>
          <w:sz w:val="32"/>
          <w:szCs w:val="32"/>
        </w:rPr>
      </w:pPr>
    </w:p>
    <w:p w14:paraId="0846219A" w14:textId="1D0D1D84" w:rsidR="00EA0365" w:rsidRDefault="00EA0365" w:rsidP="00EA0365">
      <w:pPr>
        <w:jc w:val="center"/>
        <w:rPr>
          <w:sz w:val="32"/>
          <w:szCs w:val="32"/>
        </w:rPr>
      </w:pPr>
    </w:p>
    <w:p w14:paraId="1B3200D6" w14:textId="6856C7D7" w:rsidR="00EA0365" w:rsidRDefault="00EA0365" w:rsidP="00EA0365">
      <w:pPr>
        <w:jc w:val="center"/>
        <w:rPr>
          <w:sz w:val="32"/>
          <w:szCs w:val="32"/>
        </w:rPr>
      </w:pPr>
    </w:p>
    <w:p w14:paraId="4A89CCCA" w14:textId="6638F25D" w:rsidR="00EA0365" w:rsidRDefault="00EA0365" w:rsidP="00EA0365">
      <w:pPr>
        <w:rPr>
          <w:sz w:val="32"/>
          <w:szCs w:val="32"/>
        </w:rPr>
      </w:pPr>
    </w:p>
    <w:p w14:paraId="31B6C35C" w14:textId="77777777" w:rsidR="00951B3A" w:rsidRDefault="00951B3A" w:rsidP="00EA0365">
      <w:pPr>
        <w:rPr>
          <w:sz w:val="32"/>
          <w:szCs w:val="32"/>
        </w:rPr>
      </w:pPr>
    </w:p>
    <w:p w14:paraId="27689A01" w14:textId="72E8D5F4" w:rsidR="009D4C9F" w:rsidRDefault="00EA0365" w:rsidP="00EA0365">
      <w:pPr>
        <w:shd w:val="clear" w:color="auto" w:fill="FBE4D5" w:themeFill="accent2" w:themeFillTint="33"/>
        <w:rPr>
          <w:sz w:val="32"/>
          <w:szCs w:val="32"/>
        </w:rPr>
      </w:pPr>
      <w:r>
        <w:rPr>
          <w:sz w:val="32"/>
          <w:szCs w:val="32"/>
        </w:rPr>
        <w:lastRenderedPageBreak/>
        <w:t xml:space="preserve">CONTENIDO DEL PLAN DE </w:t>
      </w:r>
      <w:r w:rsidR="009D4C9F">
        <w:rPr>
          <w:sz w:val="32"/>
          <w:szCs w:val="32"/>
        </w:rPr>
        <w:t>EMERGENCIA</w:t>
      </w:r>
    </w:p>
    <w:p w14:paraId="7B86A232" w14:textId="77777777" w:rsidR="00EA0365" w:rsidRDefault="00EA0365" w:rsidP="00EA0365"/>
    <w:p w14:paraId="38D58AD5" w14:textId="58085D69" w:rsidR="00EA0365" w:rsidRPr="00EA0365" w:rsidRDefault="00EA0365" w:rsidP="00EA0365">
      <w:pPr>
        <w:rPr>
          <w:b/>
          <w:bCs/>
          <w:sz w:val="28"/>
          <w:szCs w:val="28"/>
        </w:rPr>
      </w:pPr>
      <w:r w:rsidRPr="00EA0365">
        <w:rPr>
          <w:b/>
          <w:bCs/>
          <w:sz w:val="28"/>
          <w:szCs w:val="28"/>
        </w:rPr>
        <w:t xml:space="preserve">1. Análisis de los posibles casos de emergencia y medidas de prevención y protección previstas para ello, incluyendo los medios humanos y materiales en materia de primeros auxilios, lucha contra incendios y evacuación de personas. En este sentido, será obligatorio disponer de al menos: </w:t>
      </w:r>
      <w:r w:rsidRPr="00A53FC9">
        <w:rPr>
          <w:sz w:val="28"/>
          <w:szCs w:val="28"/>
        </w:rPr>
        <w:t>(marcar la casilla</w:t>
      </w:r>
      <w:r w:rsidR="00FD5DA2">
        <w:rPr>
          <w:sz w:val="28"/>
          <w:szCs w:val="28"/>
        </w:rPr>
        <w:t xml:space="preserve"> con una X</w:t>
      </w:r>
      <w:r w:rsidRPr="00A53FC9">
        <w:rPr>
          <w:sz w:val="28"/>
          <w:szCs w:val="28"/>
        </w:rPr>
        <w:t>)</w:t>
      </w:r>
      <w:r w:rsidRPr="00EA0365">
        <w:rPr>
          <w:b/>
          <w:bCs/>
          <w:sz w:val="28"/>
          <w:szCs w:val="28"/>
        </w:rPr>
        <w:t xml:space="preserve"> </w:t>
      </w:r>
    </w:p>
    <w:p w14:paraId="5B30ABE1" w14:textId="77777777" w:rsidR="00EA0365" w:rsidRPr="00EA0365" w:rsidRDefault="00EA0365" w:rsidP="00EA0365">
      <w:pPr>
        <w:ind w:left="426"/>
        <w:rPr>
          <w:b/>
          <w:bCs/>
          <w:sz w:val="28"/>
          <w:szCs w:val="28"/>
        </w:rPr>
      </w:pPr>
      <w:r w:rsidRPr="00EA0365">
        <w:rPr>
          <w:b/>
          <w:bCs/>
          <w:sz w:val="28"/>
          <w:szCs w:val="28"/>
        </w:rPr>
        <w:t xml:space="preserve">a) Una ambulancia dotada del personal y equipamiento adecuado en relación con la distancia al centro sanitario más próximo. </w:t>
      </w:r>
    </w:p>
    <w:p w14:paraId="0583CDDE" w14:textId="733BE0EC" w:rsidR="00EA0365" w:rsidRPr="00EA0365" w:rsidRDefault="00EA0365" w:rsidP="00EA0365">
      <w:pPr>
        <w:ind w:left="426"/>
        <w:rPr>
          <w:b/>
          <w:bCs/>
          <w:sz w:val="40"/>
          <w:szCs w:val="40"/>
        </w:rPr>
      </w:pPr>
      <w:r w:rsidRPr="00EA0365">
        <w:rPr>
          <w:b/>
          <w:bCs/>
          <w:sz w:val="28"/>
          <w:szCs w:val="28"/>
        </w:rPr>
        <w:t>b) Un servicio contra incendios cuya dotación y equipamiento sea el adecuado al espectáculo a celebrar.</w:t>
      </w:r>
    </w:p>
    <w:p w14:paraId="2C7D649D" w14:textId="1660AD7C" w:rsidR="00EA0365" w:rsidRDefault="00EA0365" w:rsidP="00EA0365">
      <w:pPr>
        <w:rPr>
          <w:sz w:val="32"/>
          <w:szCs w:val="32"/>
        </w:rPr>
      </w:pPr>
    </w:p>
    <w:p w14:paraId="15EC3874" w14:textId="7CD53AB6" w:rsidR="00EA0365" w:rsidRPr="00EA0365" w:rsidRDefault="00EA0365" w:rsidP="00EA0365">
      <w:pPr>
        <w:rPr>
          <w:b/>
          <w:bCs/>
          <w:sz w:val="28"/>
          <w:szCs w:val="28"/>
        </w:rPr>
      </w:pPr>
      <w:r w:rsidRPr="00EA0365">
        <w:rPr>
          <w:b/>
          <w:bCs/>
          <w:sz w:val="28"/>
          <w:szCs w:val="28"/>
        </w:rPr>
        <w:t>Análisis de los posibles casos de emergencia:</w:t>
      </w:r>
    </w:p>
    <w:p w14:paraId="1B3A6223" w14:textId="52A8F509" w:rsidR="00EA0365" w:rsidRDefault="00EA0365" w:rsidP="00EA0365">
      <w:r w:rsidRPr="00EA0365">
        <w:rPr>
          <w:sz w:val="24"/>
          <w:szCs w:val="24"/>
        </w:rPr>
        <w:fldChar w:fldCharType="begin">
          <w:ffData>
            <w:name w:val="Texto15"/>
            <w:enabled/>
            <w:calcOnExit w:val="0"/>
            <w:textInput/>
          </w:ffData>
        </w:fldChar>
      </w:r>
      <w:r w:rsidRPr="00EA0365">
        <w:rPr>
          <w:sz w:val="24"/>
          <w:szCs w:val="24"/>
        </w:rPr>
        <w:instrText xml:space="preserve"> FORMTEXT </w:instrText>
      </w:r>
      <w:r w:rsidRPr="00EA0365">
        <w:rPr>
          <w:sz w:val="24"/>
          <w:szCs w:val="24"/>
        </w:rPr>
      </w:r>
      <w:r w:rsidRPr="00EA0365">
        <w:rPr>
          <w:sz w:val="24"/>
          <w:szCs w:val="24"/>
        </w:rPr>
        <w:fldChar w:fldCharType="separate"/>
      </w:r>
      <w:r w:rsidRPr="00EA0365">
        <w:rPr>
          <w:noProof/>
          <w:sz w:val="24"/>
          <w:szCs w:val="24"/>
        </w:rPr>
        <w:t> </w:t>
      </w:r>
      <w:r w:rsidRPr="00EA0365">
        <w:rPr>
          <w:noProof/>
          <w:sz w:val="24"/>
          <w:szCs w:val="24"/>
        </w:rPr>
        <w:t> </w:t>
      </w:r>
      <w:r w:rsidRPr="00EA0365">
        <w:rPr>
          <w:noProof/>
          <w:sz w:val="24"/>
          <w:szCs w:val="24"/>
        </w:rPr>
        <w:t> </w:t>
      </w:r>
      <w:r w:rsidRPr="00EA0365">
        <w:rPr>
          <w:noProof/>
          <w:sz w:val="24"/>
          <w:szCs w:val="24"/>
        </w:rPr>
        <w:t> </w:t>
      </w:r>
      <w:r w:rsidRPr="00EA0365">
        <w:rPr>
          <w:noProof/>
          <w:sz w:val="24"/>
          <w:szCs w:val="24"/>
        </w:rPr>
        <w:t> </w:t>
      </w:r>
      <w:r w:rsidRPr="00EA0365">
        <w:rPr>
          <w:sz w:val="24"/>
          <w:szCs w:val="24"/>
        </w:rPr>
        <w:fldChar w:fldCharType="end"/>
      </w:r>
    </w:p>
    <w:p w14:paraId="37145EAD" w14:textId="7345A997" w:rsidR="00EA0365" w:rsidRPr="00EA0365" w:rsidRDefault="00EA0365" w:rsidP="00EA0365">
      <w:pPr>
        <w:rPr>
          <w:b/>
          <w:bCs/>
          <w:sz w:val="40"/>
          <w:szCs w:val="40"/>
        </w:rPr>
      </w:pPr>
      <w:r w:rsidRPr="00EA0365">
        <w:rPr>
          <w:b/>
          <w:bCs/>
          <w:sz w:val="28"/>
          <w:szCs w:val="28"/>
        </w:rPr>
        <w:t>Medidas de prevención y protección previstas (medios humanos y materiales):</w:t>
      </w:r>
    </w:p>
    <w:p w14:paraId="5D7DD652" w14:textId="7A93F97C" w:rsidR="00EA0365" w:rsidRDefault="00EA0365" w:rsidP="0098432D">
      <w:pPr>
        <w:rPr>
          <w:sz w:val="24"/>
          <w:szCs w:val="24"/>
        </w:rPr>
      </w:pPr>
      <w:r w:rsidRPr="00EA0365">
        <w:rPr>
          <w:sz w:val="24"/>
          <w:szCs w:val="24"/>
        </w:rPr>
        <w:fldChar w:fldCharType="begin">
          <w:ffData>
            <w:name w:val="Texto15"/>
            <w:enabled/>
            <w:calcOnExit w:val="0"/>
            <w:textInput/>
          </w:ffData>
        </w:fldChar>
      </w:r>
      <w:r w:rsidRPr="00EA0365">
        <w:rPr>
          <w:sz w:val="24"/>
          <w:szCs w:val="24"/>
        </w:rPr>
        <w:instrText xml:space="preserve"> FORMTEXT </w:instrText>
      </w:r>
      <w:r w:rsidRPr="00EA0365">
        <w:rPr>
          <w:sz w:val="24"/>
          <w:szCs w:val="24"/>
        </w:rPr>
      </w:r>
      <w:r w:rsidRPr="00EA0365">
        <w:rPr>
          <w:sz w:val="24"/>
          <w:szCs w:val="24"/>
        </w:rPr>
        <w:fldChar w:fldCharType="separate"/>
      </w:r>
      <w:r w:rsidRPr="00EA0365">
        <w:rPr>
          <w:noProof/>
          <w:sz w:val="24"/>
          <w:szCs w:val="24"/>
        </w:rPr>
        <w:t> </w:t>
      </w:r>
      <w:r w:rsidRPr="00EA0365">
        <w:rPr>
          <w:noProof/>
          <w:sz w:val="24"/>
          <w:szCs w:val="24"/>
        </w:rPr>
        <w:t> </w:t>
      </w:r>
      <w:r w:rsidRPr="00EA0365">
        <w:rPr>
          <w:noProof/>
          <w:sz w:val="24"/>
          <w:szCs w:val="24"/>
        </w:rPr>
        <w:t> </w:t>
      </w:r>
      <w:r w:rsidRPr="00EA0365">
        <w:rPr>
          <w:noProof/>
          <w:sz w:val="24"/>
          <w:szCs w:val="24"/>
        </w:rPr>
        <w:t> </w:t>
      </w:r>
      <w:r w:rsidRPr="00EA0365">
        <w:rPr>
          <w:noProof/>
          <w:sz w:val="24"/>
          <w:szCs w:val="24"/>
        </w:rPr>
        <w:t> </w:t>
      </w:r>
      <w:r w:rsidRPr="00EA0365">
        <w:rPr>
          <w:sz w:val="24"/>
          <w:szCs w:val="24"/>
        </w:rPr>
        <w:fldChar w:fldCharType="end"/>
      </w:r>
    </w:p>
    <w:p w14:paraId="19D70CB9" w14:textId="6A0FE6A7" w:rsidR="00EA0365" w:rsidRDefault="00EA0365" w:rsidP="0098432D">
      <w:pPr>
        <w:rPr>
          <w:sz w:val="24"/>
          <w:szCs w:val="24"/>
        </w:rPr>
      </w:pPr>
    </w:p>
    <w:p w14:paraId="650F6AC8" w14:textId="49FA58E4" w:rsidR="00EA0365" w:rsidRDefault="00F84286" w:rsidP="00EA0365">
      <w:pPr>
        <w:pBdr>
          <w:top w:val="single" w:sz="4" w:space="1" w:color="auto"/>
          <w:left w:val="single" w:sz="4" w:space="4" w:color="auto"/>
          <w:bottom w:val="single" w:sz="4" w:space="1" w:color="auto"/>
          <w:right w:val="single" w:sz="4" w:space="4" w:color="auto"/>
          <w:between w:val="single" w:sz="4" w:space="1" w:color="auto"/>
          <w:bar w:val="single" w:sz="4" w:color="auto"/>
        </w:pBdr>
        <w:jc w:val="both"/>
      </w:pPr>
      <w:sdt>
        <w:sdtPr>
          <w:rPr>
            <w:sz w:val="28"/>
            <w:szCs w:val="28"/>
            <w:highlight w:val="lightGray"/>
          </w:rPr>
          <w:id w:val="-2091838796"/>
          <w14:checkbox>
            <w14:checked w14:val="0"/>
            <w14:checkedState w14:val="2612" w14:font="MS Gothic"/>
            <w14:uncheckedState w14:val="2610" w14:font="MS Gothic"/>
          </w14:checkbox>
        </w:sdtPr>
        <w:sdtEndPr/>
        <w:sdtContent>
          <w:r w:rsidR="00EA0365">
            <w:rPr>
              <w:rFonts w:ascii="MS Gothic" w:eastAsia="MS Gothic" w:hAnsi="MS Gothic" w:hint="eastAsia"/>
              <w:sz w:val="28"/>
              <w:szCs w:val="28"/>
              <w:highlight w:val="lightGray"/>
            </w:rPr>
            <w:t>☐</w:t>
          </w:r>
        </w:sdtContent>
      </w:sdt>
      <w:r w:rsidR="00EA0365" w:rsidRPr="00990ECC">
        <w:rPr>
          <w:sz w:val="28"/>
          <w:szCs w:val="28"/>
        </w:rPr>
        <w:t xml:space="preserve"> </w:t>
      </w:r>
      <w:r w:rsidR="00EA0365">
        <w:rPr>
          <w:sz w:val="28"/>
          <w:szCs w:val="28"/>
        </w:rPr>
        <w:t xml:space="preserve">  </w:t>
      </w:r>
      <w:r w:rsidR="00EA0365">
        <w:t>Se dispone, al menos, de una ambulancia dotada de personal y equipamiento adecuado en relación con la distancia al centro sanitario más próximo, y se dispone de un servicio contra incendios cuya dotación y equipamiento es adecuado al espectáculo a celebrar.</w:t>
      </w:r>
    </w:p>
    <w:p w14:paraId="086AE600" w14:textId="45FFAD5F" w:rsidR="00EA0365" w:rsidRPr="00EA0365" w:rsidRDefault="00EA0365" w:rsidP="00EA0365">
      <w:pPr>
        <w:rPr>
          <w:b/>
          <w:bCs/>
          <w:sz w:val="28"/>
          <w:szCs w:val="28"/>
        </w:rPr>
      </w:pPr>
      <w:r w:rsidRPr="00EA0365">
        <w:rPr>
          <w:b/>
          <w:bCs/>
          <w:sz w:val="28"/>
          <w:szCs w:val="28"/>
        </w:rPr>
        <w:t>2. Directorio de los servicio</w:t>
      </w:r>
      <w:r w:rsidR="00D165F6">
        <w:rPr>
          <w:b/>
          <w:bCs/>
          <w:sz w:val="28"/>
          <w:szCs w:val="28"/>
        </w:rPr>
        <w:t>s</w:t>
      </w:r>
      <w:r w:rsidRPr="00EA0365">
        <w:rPr>
          <w:b/>
          <w:bCs/>
          <w:sz w:val="28"/>
          <w:szCs w:val="28"/>
        </w:rPr>
        <w:t xml:space="preserve"> de atención de emergencias y protección civil que deban ser alertados en caso de producirse una emergencia. </w:t>
      </w:r>
    </w:p>
    <w:p w14:paraId="7F107F83" w14:textId="18762F34" w:rsidR="00EA0365" w:rsidRPr="00EA0365" w:rsidRDefault="00EA0365" w:rsidP="0098432D">
      <w:pPr>
        <w:rPr>
          <w:sz w:val="24"/>
          <w:szCs w:val="24"/>
        </w:rPr>
      </w:pPr>
      <w:r w:rsidRPr="00EA0365">
        <w:rPr>
          <w:sz w:val="24"/>
          <w:szCs w:val="24"/>
        </w:rPr>
        <w:fldChar w:fldCharType="begin">
          <w:ffData>
            <w:name w:val="Texto15"/>
            <w:enabled/>
            <w:calcOnExit w:val="0"/>
            <w:textInput/>
          </w:ffData>
        </w:fldChar>
      </w:r>
      <w:r w:rsidRPr="00EA0365">
        <w:rPr>
          <w:sz w:val="24"/>
          <w:szCs w:val="24"/>
        </w:rPr>
        <w:instrText xml:space="preserve"> FORMTEXT </w:instrText>
      </w:r>
      <w:r w:rsidRPr="00EA0365">
        <w:rPr>
          <w:sz w:val="24"/>
          <w:szCs w:val="24"/>
        </w:rPr>
      </w:r>
      <w:r w:rsidRPr="00EA0365">
        <w:rPr>
          <w:sz w:val="24"/>
          <w:szCs w:val="24"/>
        </w:rPr>
        <w:fldChar w:fldCharType="separate"/>
      </w:r>
      <w:r w:rsidRPr="00EA0365">
        <w:rPr>
          <w:noProof/>
          <w:sz w:val="24"/>
          <w:szCs w:val="24"/>
        </w:rPr>
        <w:t> </w:t>
      </w:r>
      <w:r w:rsidRPr="00EA0365">
        <w:rPr>
          <w:noProof/>
          <w:sz w:val="24"/>
          <w:szCs w:val="24"/>
        </w:rPr>
        <w:t> </w:t>
      </w:r>
      <w:r w:rsidRPr="00EA0365">
        <w:rPr>
          <w:noProof/>
          <w:sz w:val="24"/>
          <w:szCs w:val="24"/>
        </w:rPr>
        <w:t> </w:t>
      </w:r>
      <w:r w:rsidRPr="00EA0365">
        <w:rPr>
          <w:noProof/>
          <w:sz w:val="24"/>
          <w:szCs w:val="24"/>
        </w:rPr>
        <w:t> </w:t>
      </w:r>
      <w:r w:rsidRPr="00EA0365">
        <w:rPr>
          <w:noProof/>
          <w:sz w:val="24"/>
          <w:szCs w:val="24"/>
        </w:rPr>
        <w:t> </w:t>
      </w:r>
      <w:r w:rsidRPr="00EA0365">
        <w:rPr>
          <w:sz w:val="24"/>
          <w:szCs w:val="24"/>
        </w:rPr>
        <w:fldChar w:fldCharType="end"/>
      </w:r>
    </w:p>
    <w:p w14:paraId="7452683F" w14:textId="77777777" w:rsidR="00EA0365" w:rsidRPr="00EA0365" w:rsidRDefault="00EA0365" w:rsidP="00EA0365">
      <w:pPr>
        <w:rPr>
          <w:b/>
          <w:bCs/>
          <w:sz w:val="28"/>
          <w:szCs w:val="28"/>
        </w:rPr>
      </w:pPr>
      <w:r w:rsidRPr="00EA0365">
        <w:rPr>
          <w:b/>
          <w:bCs/>
          <w:sz w:val="28"/>
          <w:szCs w:val="28"/>
        </w:rPr>
        <w:t xml:space="preserve">3. Recomendaciones que deban ser expuestas al público y su ubicación, así como formas de transmisión de la alarma una vez producida. </w:t>
      </w:r>
    </w:p>
    <w:p w14:paraId="6E490DAF" w14:textId="08FD8A2D" w:rsidR="00EA0365" w:rsidRPr="00EA0365" w:rsidRDefault="00EA0365" w:rsidP="0098432D">
      <w:pPr>
        <w:rPr>
          <w:sz w:val="24"/>
          <w:szCs w:val="24"/>
        </w:rPr>
      </w:pPr>
      <w:r w:rsidRPr="00EA0365">
        <w:rPr>
          <w:sz w:val="24"/>
          <w:szCs w:val="24"/>
        </w:rPr>
        <w:fldChar w:fldCharType="begin">
          <w:ffData>
            <w:name w:val="Texto15"/>
            <w:enabled/>
            <w:calcOnExit w:val="0"/>
            <w:textInput/>
          </w:ffData>
        </w:fldChar>
      </w:r>
      <w:r w:rsidRPr="00EA0365">
        <w:rPr>
          <w:sz w:val="24"/>
          <w:szCs w:val="24"/>
        </w:rPr>
        <w:instrText xml:space="preserve"> FORMTEXT </w:instrText>
      </w:r>
      <w:r w:rsidRPr="00EA0365">
        <w:rPr>
          <w:sz w:val="24"/>
          <w:szCs w:val="24"/>
        </w:rPr>
      </w:r>
      <w:r w:rsidRPr="00EA0365">
        <w:rPr>
          <w:sz w:val="24"/>
          <w:szCs w:val="24"/>
        </w:rPr>
        <w:fldChar w:fldCharType="separate"/>
      </w:r>
      <w:r w:rsidRPr="00EA0365">
        <w:rPr>
          <w:noProof/>
          <w:sz w:val="24"/>
          <w:szCs w:val="24"/>
        </w:rPr>
        <w:t> </w:t>
      </w:r>
      <w:r w:rsidRPr="00EA0365">
        <w:rPr>
          <w:noProof/>
          <w:sz w:val="24"/>
          <w:szCs w:val="24"/>
        </w:rPr>
        <w:t> </w:t>
      </w:r>
      <w:r w:rsidRPr="00EA0365">
        <w:rPr>
          <w:noProof/>
          <w:sz w:val="24"/>
          <w:szCs w:val="24"/>
        </w:rPr>
        <w:t> </w:t>
      </w:r>
      <w:r w:rsidRPr="00EA0365">
        <w:rPr>
          <w:noProof/>
          <w:sz w:val="24"/>
          <w:szCs w:val="24"/>
        </w:rPr>
        <w:t> </w:t>
      </w:r>
      <w:r w:rsidRPr="00EA0365">
        <w:rPr>
          <w:noProof/>
          <w:sz w:val="24"/>
          <w:szCs w:val="24"/>
        </w:rPr>
        <w:t> </w:t>
      </w:r>
      <w:r w:rsidRPr="00EA0365">
        <w:rPr>
          <w:sz w:val="24"/>
          <w:szCs w:val="24"/>
        </w:rPr>
        <w:fldChar w:fldCharType="end"/>
      </w:r>
    </w:p>
    <w:p w14:paraId="06762F57" w14:textId="77777777" w:rsidR="00EA0365" w:rsidRPr="00EA0365" w:rsidRDefault="00EA0365" w:rsidP="0098432D">
      <w:pPr>
        <w:rPr>
          <w:b/>
          <w:bCs/>
          <w:sz w:val="28"/>
          <w:szCs w:val="28"/>
        </w:rPr>
      </w:pPr>
      <w:r w:rsidRPr="00EA0365">
        <w:rPr>
          <w:b/>
          <w:bCs/>
          <w:sz w:val="28"/>
          <w:szCs w:val="28"/>
        </w:rPr>
        <w:t xml:space="preserve">4. Plano descriptivo a escala normalizada de los terrenos donde se prevea la celebración del espectáculo, indicando lo siguiente: </w:t>
      </w:r>
    </w:p>
    <w:p w14:paraId="28DBD3FA" w14:textId="77777777" w:rsidR="00EA0365" w:rsidRPr="00EA0365" w:rsidRDefault="00EA0365" w:rsidP="00EA0365">
      <w:pPr>
        <w:tabs>
          <w:tab w:val="left" w:pos="142"/>
        </w:tabs>
        <w:ind w:left="567"/>
        <w:rPr>
          <w:b/>
          <w:bCs/>
          <w:sz w:val="28"/>
          <w:szCs w:val="28"/>
        </w:rPr>
      </w:pPr>
      <w:r w:rsidRPr="00EA0365">
        <w:rPr>
          <w:b/>
          <w:bCs/>
          <w:sz w:val="28"/>
          <w:szCs w:val="28"/>
        </w:rPr>
        <w:t xml:space="preserve">a) Ubicación y accesos de los medios de socorro y asistencia en caso de accidentes. </w:t>
      </w:r>
    </w:p>
    <w:p w14:paraId="3DE40024" w14:textId="77777777" w:rsidR="00EA0365" w:rsidRPr="00EA0365" w:rsidRDefault="00EA0365" w:rsidP="00EA0365">
      <w:pPr>
        <w:tabs>
          <w:tab w:val="left" w:pos="142"/>
        </w:tabs>
        <w:ind w:left="567"/>
        <w:rPr>
          <w:b/>
          <w:bCs/>
          <w:sz w:val="28"/>
          <w:szCs w:val="28"/>
        </w:rPr>
      </w:pPr>
      <w:r w:rsidRPr="00EA0365">
        <w:rPr>
          <w:b/>
          <w:bCs/>
          <w:sz w:val="28"/>
          <w:szCs w:val="28"/>
        </w:rPr>
        <w:lastRenderedPageBreak/>
        <w:t>b) Situación de los edificios, carreteras y otras líneas de comunicación, así como la de otros elementos relevantes a efectos de seguridad y evacuación.</w:t>
      </w:r>
    </w:p>
    <w:p w14:paraId="3F36FA9A" w14:textId="7CF2F067" w:rsidR="00EA0365" w:rsidRPr="00EA0365" w:rsidRDefault="00EA0365" w:rsidP="00EA0365">
      <w:pPr>
        <w:tabs>
          <w:tab w:val="left" w:pos="142"/>
        </w:tabs>
        <w:ind w:left="567"/>
        <w:rPr>
          <w:b/>
          <w:bCs/>
          <w:sz w:val="28"/>
          <w:szCs w:val="28"/>
        </w:rPr>
      </w:pPr>
      <w:r w:rsidRPr="00EA0365">
        <w:rPr>
          <w:b/>
          <w:bCs/>
          <w:sz w:val="28"/>
          <w:szCs w:val="28"/>
        </w:rPr>
        <w:t>c) Dirección del lanzamiento respecto a la zona destinada a los espectadores en caso de lanzamiento no vertical.</w:t>
      </w:r>
    </w:p>
    <w:p w14:paraId="09F8602E" w14:textId="3C2FB659" w:rsidR="00EA0365" w:rsidRDefault="00F84286" w:rsidP="00EA0365">
      <w:pPr>
        <w:pBdr>
          <w:top w:val="single" w:sz="4" w:space="1" w:color="auto"/>
          <w:left w:val="single" w:sz="4" w:space="4" w:color="auto"/>
          <w:bottom w:val="single" w:sz="4" w:space="0" w:color="auto"/>
          <w:right w:val="single" w:sz="4" w:space="4" w:color="auto"/>
          <w:between w:val="single" w:sz="4" w:space="1" w:color="auto"/>
          <w:bar w:val="single" w:sz="4" w:color="auto"/>
        </w:pBdr>
        <w:jc w:val="both"/>
        <w:rPr>
          <w:sz w:val="28"/>
          <w:szCs w:val="28"/>
        </w:rPr>
      </w:pPr>
      <w:sdt>
        <w:sdtPr>
          <w:rPr>
            <w:sz w:val="28"/>
            <w:szCs w:val="28"/>
          </w:rPr>
          <w:id w:val="1729040590"/>
          <w14:checkbox>
            <w14:checked w14:val="0"/>
            <w14:checkedState w14:val="2612" w14:font="MS Gothic"/>
            <w14:uncheckedState w14:val="2610" w14:font="MS Gothic"/>
          </w14:checkbox>
        </w:sdtPr>
        <w:sdtEndPr/>
        <w:sdtContent>
          <w:r w:rsidR="00377F5C">
            <w:rPr>
              <w:rFonts w:ascii="MS Gothic" w:eastAsia="MS Gothic" w:hAnsi="MS Gothic" w:hint="eastAsia"/>
              <w:sz w:val="28"/>
              <w:szCs w:val="28"/>
            </w:rPr>
            <w:t>☐</w:t>
          </w:r>
        </w:sdtContent>
      </w:sdt>
      <w:r w:rsidR="00EA0365" w:rsidRPr="00E13D3C">
        <w:rPr>
          <w:sz w:val="28"/>
          <w:szCs w:val="28"/>
        </w:rPr>
        <w:t xml:space="preserve"> Se </w:t>
      </w:r>
      <w:r w:rsidR="00EA0365">
        <w:rPr>
          <w:sz w:val="28"/>
          <w:szCs w:val="28"/>
        </w:rPr>
        <w:t>ADJUNTA PLANO en el que se representen estos datos.</w:t>
      </w:r>
    </w:p>
    <w:p w14:paraId="79CF01A6" w14:textId="4B507824" w:rsidR="00EA0365" w:rsidRDefault="00EA0365" w:rsidP="00EA0365">
      <w:pPr>
        <w:rPr>
          <w:b/>
          <w:bCs/>
          <w:sz w:val="28"/>
          <w:szCs w:val="28"/>
        </w:rPr>
      </w:pPr>
      <w:r>
        <w:rPr>
          <w:b/>
          <w:bCs/>
          <w:sz w:val="28"/>
          <w:szCs w:val="28"/>
        </w:rPr>
        <w:t>5. Otros datos de interés</w:t>
      </w:r>
      <w:r w:rsidR="005053FD">
        <w:rPr>
          <w:b/>
          <w:bCs/>
          <w:sz w:val="28"/>
          <w:szCs w:val="28"/>
        </w:rPr>
        <w:t xml:space="preserve"> / observaciones</w:t>
      </w:r>
    </w:p>
    <w:p w14:paraId="39BFAC41" w14:textId="77777777" w:rsidR="005053FD" w:rsidRPr="00EA0365" w:rsidRDefault="005053FD" w:rsidP="005053FD">
      <w:pPr>
        <w:rPr>
          <w:sz w:val="24"/>
          <w:szCs w:val="24"/>
        </w:rPr>
      </w:pPr>
      <w:r w:rsidRPr="00EA0365">
        <w:rPr>
          <w:sz w:val="24"/>
          <w:szCs w:val="24"/>
        </w:rPr>
        <w:fldChar w:fldCharType="begin">
          <w:ffData>
            <w:name w:val="Texto15"/>
            <w:enabled/>
            <w:calcOnExit w:val="0"/>
            <w:textInput/>
          </w:ffData>
        </w:fldChar>
      </w:r>
      <w:r w:rsidRPr="00EA0365">
        <w:rPr>
          <w:sz w:val="24"/>
          <w:szCs w:val="24"/>
        </w:rPr>
        <w:instrText xml:space="preserve"> FORMTEXT </w:instrText>
      </w:r>
      <w:r w:rsidRPr="00EA0365">
        <w:rPr>
          <w:sz w:val="24"/>
          <w:szCs w:val="24"/>
        </w:rPr>
      </w:r>
      <w:r w:rsidRPr="00EA0365">
        <w:rPr>
          <w:sz w:val="24"/>
          <w:szCs w:val="24"/>
        </w:rPr>
        <w:fldChar w:fldCharType="separate"/>
      </w:r>
      <w:r w:rsidRPr="00EA0365">
        <w:rPr>
          <w:noProof/>
          <w:sz w:val="24"/>
          <w:szCs w:val="24"/>
        </w:rPr>
        <w:t> </w:t>
      </w:r>
      <w:r w:rsidRPr="00EA0365">
        <w:rPr>
          <w:noProof/>
          <w:sz w:val="24"/>
          <w:szCs w:val="24"/>
        </w:rPr>
        <w:t> </w:t>
      </w:r>
      <w:r w:rsidRPr="00EA0365">
        <w:rPr>
          <w:noProof/>
          <w:sz w:val="24"/>
          <w:szCs w:val="24"/>
        </w:rPr>
        <w:t> </w:t>
      </w:r>
      <w:r w:rsidRPr="00EA0365">
        <w:rPr>
          <w:noProof/>
          <w:sz w:val="24"/>
          <w:szCs w:val="24"/>
        </w:rPr>
        <w:t> </w:t>
      </w:r>
      <w:r w:rsidRPr="00EA0365">
        <w:rPr>
          <w:noProof/>
          <w:sz w:val="24"/>
          <w:szCs w:val="24"/>
        </w:rPr>
        <w:t> </w:t>
      </w:r>
      <w:r w:rsidRPr="00EA0365">
        <w:rPr>
          <w:sz w:val="24"/>
          <w:szCs w:val="24"/>
        </w:rPr>
        <w:fldChar w:fldCharType="end"/>
      </w:r>
    </w:p>
    <w:p w14:paraId="691DD33E" w14:textId="0940187A" w:rsidR="005053FD" w:rsidRDefault="005053FD" w:rsidP="00EA0365">
      <w:pPr>
        <w:rPr>
          <w:b/>
          <w:bCs/>
          <w:sz w:val="28"/>
          <w:szCs w:val="28"/>
        </w:rPr>
      </w:pPr>
    </w:p>
    <w:p w14:paraId="7AF7B225" w14:textId="53F466B3" w:rsidR="005053FD" w:rsidRDefault="005053FD" w:rsidP="00EA0365">
      <w:pPr>
        <w:rPr>
          <w:sz w:val="24"/>
          <w:szCs w:val="24"/>
        </w:rPr>
      </w:pPr>
      <w:r>
        <w:t xml:space="preserve">En </w:t>
      </w:r>
      <w:r w:rsidRPr="00EA0365">
        <w:rPr>
          <w:sz w:val="24"/>
          <w:szCs w:val="24"/>
        </w:rPr>
        <w:fldChar w:fldCharType="begin">
          <w:ffData>
            <w:name w:val="Texto15"/>
            <w:enabled/>
            <w:calcOnExit w:val="0"/>
            <w:textInput/>
          </w:ffData>
        </w:fldChar>
      </w:r>
      <w:r w:rsidRPr="00EA0365">
        <w:rPr>
          <w:sz w:val="24"/>
          <w:szCs w:val="24"/>
        </w:rPr>
        <w:instrText xml:space="preserve"> FORMTEXT </w:instrText>
      </w:r>
      <w:r w:rsidRPr="00EA0365">
        <w:rPr>
          <w:sz w:val="24"/>
          <w:szCs w:val="24"/>
        </w:rPr>
      </w:r>
      <w:r w:rsidRPr="00EA0365">
        <w:rPr>
          <w:sz w:val="24"/>
          <w:szCs w:val="24"/>
        </w:rPr>
        <w:fldChar w:fldCharType="separate"/>
      </w:r>
      <w:r w:rsidRPr="00EA0365">
        <w:rPr>
          <w:noProof/>
          <w:sz w:val="24"/>
          <w:szCs w:val="24"/>
        </w:rPr>
        <w:t> </w:t>
      </w:r>
      <w:r w:rsidRPr="00EA0365">
        <w:rPr>
          <w:noProof/>
          <w:sz w:val="24"/>
          <w:szCs w:val="24"/>
        </w:rPr>
        <w:t> </w:t>
      </w:r>
      <w:r w:rsidRPr="00EA0365">
        <w:rPr>
          <w:noProof/>
          <w:sz w:val="24"/>
          <w:szCs w:val="24"/>
        </w:rPr>
        <w:t> </w:t>
      </w:r>
      <w:r w:rsidRPr="00EA0365">
        <w:rPr>
          <w:noProof/>
          <w:sz w:val="24"/>
          <w:szCs w:val="24"/>
        </w:rPr>
        <w:t> </w:t>
      </w:r>
      <w:r w:rsidRPr="00EA0365">
        <w:rPr>
          <w:noProof/>
          <w:sz w:val="24"/>
          <w:szCs w:val="24"/>
        </w:rPr>
        <w:t> </w:t>
      </w:r>
      <w:r w:rsidRPr="00EA0365">
        <w:rPr>
          <w:sz w:val="24"/>
          <w:szCs w:val="24"/>
        </w:rPr>
        <w:fldChar w:fldCharType="end"/>
      </w:r>
      <w:r>
        <w:t xml:space="preserve">, a </w:t>
      </w:r>
      <w:r w:rsidRPr="00EA0365">
        <w:rPr>
          <w:sz w:val="24"/>
          <w:szCs w:val="24"/>
        </w:rPr>
        <w:fldChar w:fldCharType="begin">
          <w:ffData>
            <w:name w:val="Texto15"/>
            <w:enabled/>
            <w:calcOnExit w:val="0"/>
            <w:textInput/>
          </w:ffData>
        </w:fldChar>
      </w:r>
      <w:r w:rsidRPr="00EA0365">
        <w:rPr>
          <w:sz w:val="24"/>
          <w:szCs w:val="24"/>
        </w:rPr>
        <w:instrText xml:space="preserve"> FORMTEXT </w:instrText>
      </w:r>
      <w:r w:rsidRPr="00EA0365">
        <w:rPr>
          <w:sz w:val="24"/>
          <w:szCs w:val="24"/>
        </w:rPr>
      </w:r>
      <w:r w:rsidRPr="00EA0365">
        <w:rPr>
          <w:sz w:val="24"/>
          <w:szCs w:val="24"/>
        </w:rPr>
        <w:fldChar w:fldCharType="separate"/>
      </w:r>
      <w:r w:rsidRPr="00EA0365">
        <w:rPr>
          <w:noProof/>
          <w:sz w:val="24"/>
          <w:szCs w:val="24"/>
        </w:rPr>
        <w:t> </w:t>
      </w:r>
      <w:r w:rsidRPr="00EA0365">
        <w:rPr>
          <w:noProof/>
          <w:sz w:val="24"/>
          <w:szCs w:val="24"/>
        </w:rPr>
        <w:t> </w:t>
      </w:r>
      <w:r w:rsidRPr="00EA0365">
        <w:rPr>
          <w:noProof/>
          <w:sz w:val="24"/>
          <w:szCs w:val="24"/>
        </w:rPr>
        <w:t> </w:t>
      </w:r>
      <w:r w:rsidRPr="00EA0365">
        <w:rPr>
          <w:noProof/>
          <w:sz w:val="24"/>
          <w:szCs w:val="24"/>
        </w:rPr>
        <w:t> </w:t>
      </w:r>
      <w:r w:rsidRPr="00EA0365">
        <w:rPr>
          <w:noProof/>
          <w:sz w:val="24"/>
          <w:szCs w:val="24"/>
        </w:rPr>
        <w:t> </w:t>
      </w:r>
      <w:r w:rsidRPr="00EA0365">
        <w:rPr>
          <w:sz w:val="24"/>
          <w:szCs w:val="24"/>
        </w:rPr>
        <w:fldChar w:fldCharType="end"/>
      </w:r>
      <w:r>
        <w:t xml:space="preserve"> de </w:t>
      </w:r>
      <w:r w:rsidRPr="00EA0365">
        <w:rPr>
          <w:sz w:val="24"/>
          <w:szCs w:val="24"/>
        </w:rPr>
        <w:fldChar w:fldCharType="begin">
          <w:ffData>
            <w:name w:val="Texto15"/>
            <w:enabled/>
            <w:calcOnExit w:val="0"/>
            <w:textInput/>
          </w:ffData>
        </w:fldChar>
      </w:r>
      <w:r w:rsidRPr="00EA0365">
        <w:rPr>
          <w:sz w:val="24"/>
          <w:szCs w:val="24"/>
        </w:rPr>
        <w:instrText xml:space="preserve"> FORMTEXT </w:instrText>
      </w:r>
      <w:r w:rsidRPr="00EA0365">
        <w:rPr>
          <w:sz w:val="24"/>
          <w:szCs w:val="24"/>
        </w:rPr>
      </w:r>
      <w:r w:rsidRPr="00EA0365">
        <w:rPr>
          <w:sz w:val="24"/>
          <w:szCs w:val="24"/>
        </w:rPr>
        <w:fldChar w:fldCharType="separate"/>
      </w:r>
      <w:r w:rsidRPr="00EA0365">
        <w:rPr>
          <w:noProof/>
          <w:sz w:val="24"/>
          <w:szCs w:val="24"/>
        </w:rPr>
        <w:t> </w:t>
      </w:r>
      <w:r w:rsidRPr="00EA0365">
        <w:rPr>
          <w:noProof/>
          <w:sz w:val="24"/>
          <w:szCs w:val="24"/>
        </w:rPr>
        <w:t> </w:t>
      </w:r>
      <w:r w:rsidRPr="00EA0365">
        <w:rPr>
          <w:noProof/>
          <w:sz w:val="24"/>
          <w:szCs w:val="24"/>
        </w:rPr>
        <w:t> </w:t>
      </w:r>
      <w:r w:rsidRPr="00EA0365">
        <w:rPr>
          <w:noProof/>
          <w:sz w:val="24"/>
          <w:szCs w:val="24"/>
        </w:rPr>
        <w:t> </w:t>
      </w:r>
      <w:r w:rsidRPr="00EA0365">
        <w:rPr>
          <w:noProof/>
          <w:sz w:val="24"/>
          <w:szCs w:val="24"/>
        </w:rPr>
        <w:t> </w:t>
      </w:r>
      <w:r w:rsidRPr="00EA0365">
        <w:rPr>
          <w:sz w:val="24"/>
          <w:szCs w:val="24"/>
        </w:rPr>
        <w:fldChar w:fldCharType="end"/>
      </w:r>
      <w:r>
        <w:t>de</w:t>
      </w:r>
      <w:r w:rsidR="00FD5DA2">
        <w:t>l</w:t>
      </w:r>
      <w:r>
        <w:t xml:space="preserve"> </w:t>
      </w:r>
      <w:r w:rsidRPr="00EA0365">
        <w:rPr>
          <w:sz w:val="24"/>
          <w:szCs w:val="24"/>
        </w:rPr>
        <w:fldChar w:fldCharType="begin">
          <w:ffData>
            <w:name w:val="Texto15"/>
            <w:enabled/>
            <w:calcOnExit w:val="0"/>
            <w:textInput/>
          </w:ffData>
        </w:fldChar>
      </w:r>
      <w:r w:rsidRPr="00EA0365">
        <w:rPr>
          <w:sz w:val="24"/>
          <w:szCs w:val="24"/>
        </w:rPr>
        <w:instrText xml:space="preserve"> FORMTEXT </w:instrText>
      </w:r>
      <w:r w:rsidRPr="00EA0365">
        <w:rPr>
          <w:sz w:val="24"/>
          <w:szCs w:val="24"/>
        </w:rPr>
      </w:r>
      <w:r w:rsidRPr="00EA0365">
        <w:rPr>
          <w:sz w:val="24"/>
          <w:szCs w:val="24"/>
        </w:rPr>
        <w:fldChar w:fldCharType="separate"/>
      </w:r>
      <w:r w:rsidRPr="00EA0365">
        <w:rPr>
          <w:noProof/>
          <w:sz w:val="24"/>
          <w:szCs w:val="24"/>
        </w:rPr>
        <w:t> </w:t>
      </w:r>
      <w:r w:rsidRPr="00EA0365">
        <w:rPr>
          <w:noProof/>
          <w:sz w:val="24"/>
          <w:szCs w:val="24"/>
        </w:rPr>
        <w:t> </w:t>
      </w:r>
      <w:r w:rsidRPr="00EA0365">
        <w:rPr>
          <w:noProof/>
          <w:sz w:val="24"/>
          <w:szCs w:val="24"/>
        </w:rPr>
        <w:t> </w:t>
      </w:r>
      <w:r w:rsidRPr="00EA0365">
        <w:rPr>
          <w:noProof/>
          <w:sz w:val="24"/>
          <w:szCs w:val="24"/>
        </w:rPr>
        <w:t> </w:t>
      </w:r>
      <w:r w:rsidRPr="00EA0365">
        <w:rPr>
          <w:noProof/>
          <w:sz w:val="24"/>
          <w:szCs w:val="24"/>
        </w:rPr>
        <w:t> </w:t>
      </w:r>
      <w:r w:rsidRPr="00EA0365">
        <w:rPr>
          <w:sz w:val="24"/>
          <w:szCs w:val="24"/>
        </w:rPr>
        <w:fldChar w:fldCharType="end"/>
      </w:r>
    </w:p>
    <w:p w14:paraId="0DFDF3F9" w14:textId="62855F89" w:rsidR="005053FD" w:rsidRDefault="005053FD" w:rsidP="00EA0365">
      <w:pPr>
        <w:rPr>
          <w:sz w:val="24"/>
          <w:szCs w:val="24"/>
        </w:rPr>
      </w:pPr>
    </w:p>
    <w:p w14:paraId="0C73FF4C" w14:textId="044FA89F" w:rsidR="005053FD" w:rsidRDefault="005053FD" w:rsidP="005053FD">
      <w:pPr>
        <w:jc w:val="both"/>
        <w:rPr>
          <w:sz w:val="24"/>
          <w:szCs w:val="24"/>
        </w:rPr>
      </w:pPr>
      <w:r w:rsidRPr="00433D34">
        <w:rPr>
          <w:sz w:val="24"/>
          <w:szCs w:val="24"/>
        </w:rPr>
        <w:t xml:space="preserve">Firmado por el técnico autor del Plan de </w:t>
      </w:r>
      <w:r>
        <w:rPr>
          <w:sz w:val="24"/>
          <w:szCs w:val="24"/>
        </w:rPr>
        <w:t xml:space="preserve">Emergencia </w:t>
      </w:r>
    </w:p>
    <w:tbl>
      <w:tblPr>
        <w:tblStyle w:val="Tablaconcuadrcula"/>
        <w:tblW w:w="0" w:type="auto"/>
        <w:tblLook w:val="04A0" w:firstRow="1" w:lastRow="0" w:firstColumn="1" w:lastColumn="0" w:noHBand="0" w:noVBand="1"/>
      </w:tblPr>
      <w:tblGrid>
        <w:gridCol w:w="7083"/>
      </w:tblGrid>
      <w:tr w:rsidR="005053FD" w14:paraId="7155D5DD" w14:textId="77777777" w:rsidTr="00222BC2">
        <w:tc>
          <w:tcPr>
            <w:tcW w:w="7083" w:type="dxa"/>
            <w:vAlign w:val="bottom"/>
          </w:tcPr>
          <w:p w14:paraId="312EF410" w14:textId="25C502CB" w:rsidR="005053FD" w:rsidRDefault="005053FD" w:rsidP="00222BC2">
            <w:pPr>
              <w:jc w:val="center"/>
              <w:rPr>
                <w:sz w:val="24"/>
                <w:szCs w:val="24"/>
              </w:rPr>
            </w:pPr>
            <w:r w:rsidRPr="00433D34">
              <w:rPr>
                <w:sz w:val="24"/>
                <w:szCs w:val="24"/>
              </w:rPr>
              <w:t xml:space="preserve">Firma </w:t>
            </w:r>
            <w:r>
              <w:rPr>
                <w:sz w:val="24"/>
                <w:szCs w:val="24"/>
              </w:rPr>
              <w:t>del</w:t>
            </w:r>
            <w:r w:rsidRPr="00433D34">
              <w:rPr>
                <w:sz w:val="24"/>
                <w:szCs w:val="24"/>
              </w:rPr>
              <w:t xml:space="preserve"> técnico autor del Plan de </w:t>
            </w:r>
            <w:r>
              <w:rPr>
                <w:sz w:val="24"/>
                <w:szCs w:val="24"/>
              </w:rPr>
              <w:t>Emergencia</w:t>
            </w:r>
          </w:p>
        </w:tc>
      </w:tr>
      <w:tr w:rsidR="005053FD" w14:paraId="15537A44" w14:textId="77777777" w:rsidTr="002B0CD4">
        <w:sdt>
          <w:sdtPr>
            <w:rPr>
              <w:sz w:val="24"/>
              <w:szCs w:val="24"/>
            </w:rPr>
            <w:id w:val="1132908178"/>
            <w:showingPlcHdr/>
            <w:picture/>
          </w:sdtPr>
          <w:sdtEndPr/>
          <w:sdtContent>
            <w:tc>
              <w:tcPr>
                <w:tcW w:w="7083" w:type="dxa"/>
              </w:tcPr>
              <w:p w14:paraId="04FA6724" w14:textId="77777777" w:rsidR="005053FD" w:rsidRDefault="005053FD" w:rsidP="002B0CD4">
                <w:pPr>
                  <w:jc w:val="both"/>
                  <w:rPr>
                    <w:sz w:val="24"/>
                    <w:szCs w:val="24"/>
                  </w:rPr>
                </w:pPr>
                <w:r>
                  <w:rPr>
                    <w:noProof/>
                    <w:sz w:val="24"/>
                    <w:szCs w:val="24"/>
                  </w:rPr>
                  <w:drawing>
                    <wp:inline distT="0" distB="0" distL="0" distR="0" wp14:anchorId="7CA8E43A" wp14:editId="764885DE">
                      <wp:extent cx="3762375" cy="16954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62375" cy="1695450"/>
                              </a:xfrm>
                              <a:prstGeom prst="rect">
                                <a:avLst/>
                              </a:prstGeom>
                              <a:noFill/>
                              <a:ln>
                                <a:noFill/>
                              </a:ln>
                            </pic:spPr>
                          </pic:pic>
                        </a:graphicData>
                      </a:graphic>
                    </wp:inline>
                  </w:drawing>
                </w:r>
              </w:p>
            </w:tc>
          </w:sdtContent>
        </w:sdt>
      </w:tr>
    </w:tbl>
    <w:p w14:paraId="3E86404B" w14:textId="77777777" w:rsidR="005053FD" w:rsidRDefault="005053FD" w:rsidP="005053FD">
      <w:pPr>
        <w:jc w:val="both"/>
      </w:pPr>
    </w:p>
    <w:p w14:paraId="3F5D62ED" w14:textId="5A6787D2" w:rsidR="005053FD" w:rsidRDefault="005053FD" w:rsidP="005053FD">
      <w:pPr>
        <w:rPr>
          <w:sz w:val="24"/>
          <w:szCs w:val="24"/>
        </w:rPr>
      </w:pPr>
      <w:r>
        <w:t xml:space="preserve">Este Plan de Emergencia consta de </w:t>
      </w:r>
      <w:r w:rsidRPr="0098432D">
        <w:rPr>
          <w:sz w:val="24"/>
          <w:szCs w:val="24"/>
        </w:rPr>
        <w:fldChar w:fldCharType="begin">
          <w:ffData>
            <w:name w:val="Texto18"/>
            <w:enabled/>
            <w:calcOnExit w:val="0"/>
            <w:textInput/>
          </w:ffData>
        </w:fldChar>
      </w:r>
      <w:r w:rsidRPr="0098432D">
        <w:rPr>
          <w:sz w:val="24"/>
          <w:szCs w:val="24"/>
        </w:rPr>
        <w:instrText xml:space="preserve"> FORMTEXT </w:instrText>
      </w:r>
      <w:r w:rsidRPr="0098432D">
        <w:rPr>
          <w:sz w:val="24"/>
          <w:szCs w:val="24"/>
        </w:rPr>
      </w:r>
      <w:r w:rsidRPr="0098432D">
        <w:rPr>
          <w:sz w:val="24"/>
          <w:szCs w:val="24"/>
        </w:rPr>
        <w:fldChar w:fldCharType="separate"/>
      </w:r>
      <w:r w:rsidRPr="0098432D">
        <w:rPr>
          <w:noProof/>
          <w:sz w:val="24"/>
          <w:szCs w:val="24"/>
        </w:rPr>
        <w:t> </w:t>
      </w:r>
      <w:r w:rsidRPr="0098432D">
        <w:rPr>
          <w:noProof/>
          <w:sz w:val="24"/>
          <w:szCs w:val="24"/>
        </w:rPr>
        <w:t> </w:t>
      </w:r>
      <w:r w:rsidRPr="0098432D">
        <w:rPr>
          <w:noProof/>
          <w:sz w:val="24"/>
          <w:szCs w:val="24"/>
        </w:rPr>
        <w:t> </w:t>
      </w:r>
      <w:r w:rsidRPr="0098432D">
        <w:rPr>
          <w:noProof/>
          <w:sz w:val="24"/>
          <w:szCs w:val="24"/>
        </w:rPr>
        <w:t> </w:t>
      </w:r>
      <w:r w:rsidRPr="0098432D">
        <w:rPr>
          <w:noProof/>
          <w:sz w:val="24"/>
          <w:szCs w:val="24"/>
        </w:rPr>
        <w:t> </w:t>
      </w:r>
      <w:r w:rsidRPr="0098432D">
        <w:rPr>
          <w:sz w:val="24"/>
          <w:szCs w:val="24"/>
        </w:rPr>
        <w:fldChar w:fldCharType="end"/>
      </w:r>
      <w:r>
        <w:rPr>
          <w:sz w:val="24"/>
          <w:szCs w:val="24"/>
        </w:rPr>
        <w:t xml:space="preserve"> páginas</w:t>
      </w:r>
    </w:p>
    <w:p w14:paraId="31AF00EF" w14:textId="1553A4C7" w:rsidR="005053FD" w:rsidRDefault="005053FD" w:rsidP="00EA0365">
      <w:pPr>
        <w:rPr>
          <w:b/>
          <w:bCs/>
          <w:sz w:val="28"/>
          <w:szCs w:val="28"/>
        </w:rPr>
      </w:pPr>
    </w:p>
    <w:p w14:paraId="44E52A7A" w14:textId="269B6F67" w:rsidR="00222BC2" w:rsidRDefault="00222BC2" w:rsidP="00EA0365">
      <w:pPr>
        <w:rPr>
          <w:b/>
          <w:bCs/>
          <w:sz w:val="28"/>
          <w:szCs w:val="28"/>
        </w:rPr>
      </w:pPr>
    </w:p>
    <w:p w14:paraId="340D772B" w14:textId="03A181AB" w:rsidR="00222BC2" w:rsidRDefault="00222BC2" w:rsidP="00EA0365">
      <w:pPr>
        <w:rPr>
          <w:b/>
          <w:bCs/>
          <w:sz w:val="28"/>
          <w:szCs w:val="28"/>
        </w:rPr>
      </w:pPr>
    </w:p>
    <w:p w14:paraId="65F836D0" w14:textId="7E5BC484" w:rsidR="00222BC2" w:rsidRDefault="00222BC2" w:rsidP="00EA0365">
      <w:pPr>
        <w:rPr>
          <w:b/>
          <w:bCs/>
          <w:sz w:val="28"/>
          <w:szCs w:val="28"/>
        </w:rPr>
      </w:pPr>
    </w:p>
    <w:p w14:paraId="218EFEEE" w14:textId="05D6B76C" w:rsidR="00222BC2" w:rsidRDefault="00222BC2" w:rsidP="00EA0365">
      <w:pPr>
        <w:rPr>
          <w:b/>
          <w:bCs/>
          <w:sz w:val="28"/>
          <w:szCs w:val="28"/>
        </w:rPr>
      </w:pPr>
    </w:p>
    <w:p w14:paraId="19475E3D" w14:textId="4B7177A3" w:rsidR="00222BC2" w:rsidRDefault="00222BC2" w:rsidP="00EA0365">
      <w:pPr>
        <w:rPr>
          <w:b/>
          <w:bCs/>
          <w:sz w:val="28"/>
          <w:szCs w:val="28"/>
        </w:rPr>
      </w:pPr>
    </w:p>
    <w:p w14:paraId="5B079289" w14:textId="4C8D884E" w:rsidR="00951B3A" w:rsidRDefault="00951B3A" w:rsidP="00EA0365">
      <w:pPr>
        <w:rPr>
          <w:b/>
          <w:bCs/>
          <w:sz w:val="28"/>
          <w:szCs w:val="28"/>
        </w:rPr>
      </w:pPr>
    </w:p>
    <w:p w14:paraId="6CB2FFCF" w14:textId="77777777" w:rsidR="00951B3A" w:rsidRDefault="00951B3A" w:rsidP="00EA0365">
      <w:pPr>
        <w:rPr>
          <w:b/>
          <w:bCs/>
          <w:sz w:val="28"/>
          <w:szCs w:val="28"/>
        </w:rPr>
      </w:pPr>
    </w:p>
    <w:p w14:paraId="2472FB37" w14:textId="26D49F37" w:rsidR="00A00D48" w:rsidRDefault="00A00D48" w:rsidP="00A00D48">
      <w:pPr>
        <w:jc w:val="center"/>
        <w:rPr>
          <w:b/>
          <w:bCs/>
          <w:sz w:val="32"/>
          <w:szCs w:val="32"/>
        </w:rPr>
      </w:pPr>
      <w:r w:rsidRPr="00A00D48">
        <w:rPr>
          <w:b/>
          <w:bCs/>
          <w:sz w:val="32"/>
          <w:szCs w:val="32"/>
        </w:rPr>
        <w:lastRenderedPageBreak/>
        <w:t>CERTIFICADO DE PÓLIZA DE SEGURO</w:t>
      </w:r>
    </w:p>
    <w:p w14:paraId="56661F89" w14:textId="45ECCFA8" w:rsidR="00A00D48" w:rsidRDefault="00A00D48" w:rsidP="00A00D48">
      <w:pPr>
        <w:jc w:val="center"/>
      </w:pPr>
      <w:r w:rsidRPr="00A00D48">
        <w:rPr>
          <w:b/>
          <w:bCs/>
          <w:sz w:val="32"/>
          <w:szCs w:val="32"/>
        </w:rPr>
        <w:t>SUSCRITO POR LA ENTIDAD ORGANIZADORA</w:t>
      </w:r>
    </w:p>
    <w:p w14:paraId="16BF40D5" w14:textId="6526EF24" w:rsidR="00A00D48" w:rsidRDefault="00A00D48" w:rsidP="00EA0365">
      <w:r>
        <w:t>D/Dª.</w:t>
      </w:r>
      <w:r>
        <w:fldChar w:fldCharType="begin">
          <w:ffData>
            <w:name w:val="Texto19"/>
            <w:enabled/>
            <w:calcOnExit w:val="0"/>
            <w:textInput/>
          </w:ffData>
        </w:fldChar>
      </w:r>
      <w:bookmarkStart w:id="18" w:name="Texto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t>, en representación de la compañía aseguradora</w:t>
      </w:r>
      <w:r>
        <w:fldChar w:fldCharType="begin">
          <w:ffData>
            <w:name w:val="Texto20"/>
            <w:enabled/>
            <w:calcOnExit w:val="0"/>
            <w:textInput/>
          </w:ffData>
        </w:fldChar>
      </w:r>
      <w:bookmarkStart w:id="19" w:name="Texto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t xml:space="preserve">, con CIF/NIF nº </w:t>
      </w:r>
      <w:r>
        <w:fldChar w:fldCharType="begin">
          <w:ffData>
            <w:name w:val="Texto21"/>
            <w:enabled/>
            <w:calcOnExit w:val="0"/>
            <w:textInput/>
          </w:ffData>
        </w:fldChar>
      </w:r>
      <w:bookmarkStart w:id="20" w:name="Texto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r>
        <w:t xml:space="preserve">. </w:t>
      </w:r>
    </w:p>
    <w:p w14:paraId="6B624525" w14:textId="77777777" w:rsidR="00A00D48" w:rsidRDefault="00A00D48" w:rsidP="00EA0365">
      <w:r w:rsidRPr="00A00D48">
        <w:rPr>
          <w:b/>
          <w:bCs/>
          <w:sz w:val="28"/>
          <w:szCs w:val="28"/>
        </w:rPr>
        <w:t>CERTIFICA</w:t>
      </w:r>
      <w:r w:rsidRPr="00A00D48">
        <w:rPr>
          <w:b/>
          <w:bCs/>
        </w:rPr>
        <w:t>:</w:t>
      </w:r>
      <w:r>
        <w:t xml:space="preserve"> </w:t>
      </w:r>
    </w:p>
    <w:p w14:paraId="0EA0525A" w14:textId="3042DF29" w:rsidR="00A00D48" w:rsidRDefault="00A00D48" w:rsidP="00EA0365">
      <w:r>
        <w:t xml:space="preserve">Que el asegurado </w:t>
      </w:r>
      <w:r>
        <w:fldChar w:fldCharType="begin">
          <w:ffData>
            <w:name w:val="Texto22"/>
            <w:enabled/>
            <w:calcOnExit w:val="0"/>
            <w:textInput/>
          </w:ffData>
        </w:fldChar>
      </w:r>
      <w:bookmarkStart w:id="21" w:name="Texto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r>
        <w:t>, con CIF nº</w:t>
      </w:r>
      <w:r w:rsidR="00D4214E">
        <w:t xml:space="preserve"> </w:t>
      </w:r>
      <w:r>
        <w:fldChar w:fldCharType="begin">
          <w:ffData>
            <w:name w:val="Texto23"/>
            <w:enabled/>
            <w:calcOnExit w:val="0"/>
            <w:textInput/>
          </w:ffData>
        </w:fldChar>
      </w:r>
      <w:bookmarkStart w:id="22" w:name="Texto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t xml:space="preserve">, como entidad organizadora de espectáculos con artificios pirotécnicos realizados por expertos, regulados en la Instrucción técnica complementaria número 8 del Reglamento de artículos pirotécnicos y cartuchería, aprobado por Real Decreto 989/2015, de 30 de octubre, tiene contratado el seguro de responsabilidad civil con las siguientes condiciones: </w:t>
      </w:r>
    </w:p>
    <w:p w14:paraId="6C534835" w14:textId="2A4C9B26" w:rsidR="00A00D48" w:rsidRDefault="00A00D48" w:rsidP="00EA0365">
      <w:r>
        <w:t xml:space="preserve">Número de póliza </w:t>
      </w:r>
      <w:r>
        <w:fldChar w:fldCharType="begin">
          <w:ffData>
            <w:name w:val="Texto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38C7DADF" w14:textId="7755C3BB" w:rsidR="00A00D48" w:rsidRDefault="00A00D48" w:rsidP="00EA0365">
      <w:r>
        <w:t xml:space="preserve">Periodo de cobertura que abarca desde fecha </w:t>
      </w:r>
      <w:r>
        <w:fldChar w:fldCharType="begin">
          <w:ffData>
            <w:name w:val="Texto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hasta </w:t>
      </w:r>
      <w:r w:rsidR="00D4214E">
        <w:t>la fecha</w:t>
      </w:r>
      <w:r>
        <w:t xml:space="preserve"> </w:t>
      </w:r>
      <w:r>
        <w:fldChar w:fldCharType="begin">
          <w:ffData>
            <w:name w:val="Texto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incluida. </w:t>
      </w:r>
    </w:p>
    <w:p w14:paraId="7EFADB82" w14:textId="265B1758" w:rsidR="00D4214E" w:rsidRDefault="00A00D48" w:rsidP="00EA0365">
      <w:r>
        <w:t>Capital asegurado (capital mínimo de 500€/kg MR y al menos 188.722 €)</w:t>
      </w:r>
      <w:r w:rsidR="00AD2E9A">
        <w:t xml:space="preserve"> </w:t>
      </w:r>
      <w:r>
        <w:fldChar w:fldCharType="begin">
          <w:ffData>
            <w:name w:val="Texto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euros.</w:t>
      </w:r>
    </w:p>
    <w:p w14:paraId="0F9B5C92" w14:textId="77777777" w:rsidR="00AF6635" w:rsidRDefault="00AF6635" w:rsidP="00EA0365"/>
    <w:p w14:paraId="4F926122" w14:textId="54DF141C" w:rsidR="00A00D48" w:rsidRDefault="00A00D48" w:rsidP="00EA0365">
      <w:r>
        <w:t xml:space="preserve">La póliza referenciada se encuentra vigente en la fecha actual y es garantía de los daños que resulten de responsabilidad del organizador durante el periodo asegurado, de acuerdo con las tareas a su cargo definidas reglamentariamente, en los planes de seguridad y emergencia o en la propia autorización. Lo que se certifica en cumplimiento de lo establecido en el apartado 3.d) de la Instrucción técnica complementaria número 8 del Reglamento de artículos pirotécnicos y cartuchería, aprobado por Real Decreto 989/2015, de 30 de octubre. </w:t>
      </w:r>
    </w:p>
    <w:p w14:paraId="4C40CC3C" w14:textId="77777777" w:rsidR="00A00D48" w:rsidRDefault="00A00D48" w:rsidP="00EA0365"/>
    <w:p w14:paraId="4A71EDDE" w14:textId="6214CDE5" w:rsidR="00222BC2" w:rsidRDefault="00A00D48" w:rsidP="00EA0365">
      <w:r>
        <w:t xml:space="preserve">En </w:t>
      </w:r>
      <w:r>
        <w:fldChar w:fldCharType="begin">
          <w:ffData>
            <w:name w:val="Texto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a </w:t>
      </w:r>
      <w:r>
        <w:fldChar w:fldCharType="begin">
          <w:ffData>
            <w:name w:val="Texto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de </w:t>
      </w:r>
      <w:r>
        <w:fldChar w:fldCharType="begin">
          <w:ffData>
            <w:name w:val="Texto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de</w:t>
      </w:r>
      <w:r w:rsidR="00FD5DA2">
        <w:t>l</w:t>
      </w:r>
      <w:r>
        <w:t xml:space="preserve"> </w:t>
      </w:r>
      <w:r>
        <w:fldChar w:fldCharType="begin">
          <w:ffData>
            <w:name w:val="Texto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FDE6EA" w14:textId="0E906C30" w:rsidR="00A53FC9" w:rsidRPr="00A53FC9" w:rsidRDefault="00A53FC9" w:rsidP="00A53FC9">
      <w:pPr>
        <w:rPr>
          <w:sz w:val="28"/>
          <w:szCs w:val="28"/>
        </w:rPr>
      </w:pPr>
    </w:p>
    <w:p w14:paraId="5593245C" w14:textId="08E6BCBC" w:rsidR="00A53FC9" w:rsidRPr="00A53FC9" w:rsidRDefault="00A53FC9" w:rsidP="00A53FC9">
      <w:pPr>
        <w:rPr>
          <w:sz w:val="28"/>
          <w:szCs w:val="28"/>
        </w:rPr>
      </w:pPr>
    </w:p>
    <w:p w14:paraId="16E32D93" w14:textId="24581980" w:rsidR="00A53FC9" w:rsidRPr="00A53FC9" w:rsidRDefault="00A53FC9" w:rsidP="00A53FC9">
      <w:pPr>
        <w:rPr>
          <w:sz w:val="28"/>
          <w:szCs w:val="28"/>
        </w:rPr>
      </w:pPr>
    </w:p>
    <w:p w14:paraId="62D706B5" w14:textId="6E294B55" w:rsidR="00A53FC9" w:rsidRPr="00A53FC9" w:rsidRDefault="00A53FC9" w:rsidP="00A53FC9">
      <w:pPr>
        <w:rPr>
          <w:sz w:val="28"/>
          <w:szCs w:val="28"/>
        </w:rPr>
      </w:pPr>
    </w:p>
    <w:p w14:paraId="413BE634" w14:textId="31FB2924" w:rsidR="00A53FC9" w:rsidRPr="00A53FC9" w:rsidRDefault="00A53FC9" w:rsidP="00A53FC9">
      <w:pPr>
        <w:rPr>
          <w:sz w:val="28"/>
          <w:szCs w:val="28"/>
        </w:rPr>
      </w:pPr>
    </w:p>
    <w:p w14:paraId="0B66122A" w14:textId="65D37EB1" w:rsidR="00A53FC9" w:rsidRPr="00A53FC9" w:rsidRDefault="00A53FC9" w:rsidP="00A53FC9">
      <w:pPr>
        <w:rPr>
          <w:sz w:val="28"/>
          <w:szCs w:val="28"/>
        </w:rPr>
      </w:pPr>
    </w:p>
    <w:p w14:paraId="7DB0374C" w14:textId="6C464722" w:rsidR="00A53FC9" w:rsidRDefault="00A53FC9" w:rsidP="00A53FC9"/>
    <w:p w14:paraId="5F23CC2D" w14:textId="2F25DF5A" w:rsidR="00A53FC9" w:rsidRDefault="00A53FC9" w:rsidP="00A53FC9">
      <w:pPr>
        <w:tabs>
          <w:tab w:val="left" w:pos="5900"/>
        </w:tabs>
        <w:rPr>
          <w:sz w:val="28"/>
          <w:szCs w:val="28"/>
        </w:rPr>
      </w:pPr>
      <w:r>
        <w:rPr>
          <w:sz w:val="28"/>
          <w:szCs w:val="28"/>
        </w:rPr>
        <w:tab/>
      </w:r>
    </w:p>
    <w:p w14:paraId="5BFFF2CA" w14:textId="77777777" w:rsidR="00A53FC9" w:rsidRPr="00A53FC9" w:rsidRDefault="00A53FC9" w:rsidP="00A53FC9">
      <w:pPr>
        <w:tabs>
          <w:tab w:val="left" w:pos="5900"/>
        </w:tabs>
        <w:rPr>
          <w:sz w:val="28"/>
          <w:szCs w:val="28"/>
        </w:rPr>
      </w:pPr>
    </w:p>
    <w:sectPr w:rsidR="00A53FC9" w:rsidRPr="00A53FC9" w:rsidSect="00A21E66">
      <w:footerReference w:type="default" r:id="rId8"/>
      <w:pgSz w:w="11906" w:h="16838"/>
      <w:pgMar w:top="1417" w:right="1701" w:bottom="1417" w:left="1701" w:header="68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66864" w14:textId="77777777" w:rsidR="008A6427" w:rsidRDefault="008A6427" w:rsidP="008D3A20">
      <w:pPr>
        <w:spacing w:after="0" w:line="240" w:lineRule="auto"/>
      </w:pPr>
      <w:r>
        <w:separator/>
      </w:r>
    </w:p>
  </w:endnote>
  <w:endnote w:type="continuationSeparator" w:id="0">
    <w:p w14:paraId="1EB96F30" w14:textId="77777777" w:rsidR="008A6427" w:rsidRDefault="008A6427" w:rsidP="008D3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9B233" w14:textId="77777777" w:rsidR="00A53FC9" w:rsidRDefault="00A53FC9" w:rsidP="00A53FC9">
    <w:pPr>
      <w:ind w:left="284"/>
    </w:pPr>
    <w:r>
      <w:rPr>
        <w:b/>
        <w:bCs/>
      </w:rPr>
      <w:t xml:space="preserve">SUBDELEGACIÓN DEL GOBIERNO EN ZARAGOZA – </w:t>
    </w:r>
    <w:r w:rsidRPr="008D3A20">
      <w:t>Área de Industria</w:t>
    </w:r>
    <w:r>
      <w:t xml:space="preserve"> y Energía</w:t>
    </w:r>
  </w:p>
  <w:p w14:paraId="1AA3E237" w14:textId="5B8A074C" w:rsidR="00A53FC9" w:rsidRPr="00A53FC9" w:rsidRDefault="00A53FC9" w:rsidP="00A53FC9">
    <w:pPr>
      <w:ind w:left="284"/>
    </w:pPr>
    <w:r w:rsidRPr="008D3A20">
      <w:rPr>
        <w:sz w:val="20"/>
        <w:szCs w:val="20"/>
      </w:rPr>
      <w:t xml:space="preserve">Notificación Tipo </w:t>
    </w:r>
    <w:r>
      <w:rPr>
        <w:sz w:val="20"/>
        <w:szCs w:val="20"/>
      </w:rPr>
      <w:t>C</w:t>
    </w:r>
    <w:r w:rsidRPr="004C7BD2">
      <w:rPr>
        <w:sz w:val="20"/>
        <w:szCs w:val="20"/>
      </w:rPr>
      <w:t xml:space="preserve"> (</w:t>
    </w:r>
    <w:r w:rsidR="00BD28B5">
      <w:rPr>
        <w:sz w:val="20"/>
        <w:szCs w:val="20"/>
      </w:rPr>
      <w:t xml:space="preserve">NEC </w:t>
    </w:r>
    <w:r w:rsidRPr="004C7BD2">
      <w:rPr>
        <w:sz w:val="20"/>
        <w:szCs w:val="20"/>
      </w:rPr>
      <w:t>&gt;</w:t>
    </w:r>
    <w:r>
      <w:rPr>
        <w:sz w:val="20"/>
        <w:szCs w:val="20"/>
      </w:rPr>
      <w:t xml:space="preserve"> </w:t>
    </w:r>
    <w:r w:rsidRPr="004C7BD2">
      <w:rPr>
        <w:sz w:val="20"/>
        <w:szCs w:val="20"/>
      </w:rPr>
      <w:t>100 kg)</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color w:val="8496B0" w:themeColor="text2" w:themeTint="99"/>
        <w:sz w:val="24"/>
        <w:szCs w:val="24"/>
      </w:rPr>
      <w:t xml:space="preserve"> </w:t>
    </w:r>
    <w:r w:rsidRPr="00A53FC9">
      <w:rPr>
        <w:color w:val="323E4F" w:themeColor="text2" w:themeShade="BF"/>
        <w:sz w:val="20"/>
        <w:szCs w:val="20"/>
      </w:rPr>
      <w:fldChar w:fldCharType="begin"/>
    </w:r>
    <w:r w:rsidRPr="00A53FC9">
      <w:rPr>
        <w:color w:val="323E4F" w:themeColor="text2" w:themeShade="BF"/>
        <w:sz w:val="20"/>
        <w:szCs w:val="20"/>
      </w:rPr>
      <w:instrText>PAGE   \* MERGEFORMAT</w:instrText>
    </w:r>
    <w:r w:rsidRPr="00A53FC9">
      <w:rPr>
        <w:color w:val="323E4F" w:themeColor="text2" w:themeShade="BF"/>
        <w:sz w:val="20"/>
        <w:szCs w:val="20"/>
      </w:rPr>
      <w:fldChar w:fldCharType="separate"/>
    </w:r>
    <w:r w:rsidRPr="00A53FC9">
      <w:rPr>
        <w:color w:val="323E4F" w:themeColor="text2" w:themeShade="BF"/>
        <w:sz w:val="20"/>
        <w:szCs w:val="20"/>
      </w:rPr>
      <w:t>1</w:t>
    </w:r>
    <w:r w:rsidRPr="00A53FC9">
      <w:rPr>
        <w:color w:val="323E4F" w:themeColor="text2" w:themeShade="BF"/>
        <w:sz w:val="20"/>
        <w:szCs w:val="20"/>
      </w:rPr>
      <w:fldChar w:fldCharType="end"/>
    </w:r>
    <w:r w:rsidRPr="00A53FC9">
      <w:rPr>
        <w:color w:val="323E4F" w:themeColor="text2" w:themeShade="BF"/>
        <w:sz w:val="20"/>
        <w:szCs w:val="20"/>
      </w:rPr>
      <w:t xml:space="preserve"> | </w:t>
    </w:r>
    <w:r w:rsidRPr="00A53FC9">
      <w:rPr>
        <w:color w:val="323E4F" w:themeColor="text2" w:themeShade="BF"/>
        <w:sz w:val="20"/>
        <w:szCs w:val="20"/>
      </w:rPr>
      <w:fldChar w:fldCharType="begin"/>
    </w:r>
    <w:r w:rsidRPr="00A53FC9">
      <w:rPr>
        <w:color w:val="323E4F" w:themeColor="text2" w:themeShade="BF"/>
        <w:sz w:val="20"/>
        <w:szCs w:val="20"/>
      </w:rPr>
      <w:instrText>NUMPAGES  \* Arabic  \* MERGEFORMAT</w:instrText>
    </w:r>
    <w:r w:rsidRPr="00A53FC9">
      <w:rPr>
        <w:color w:val="323E4F" w:themeColor="text2" w:themeShade="BF"/>
        <w:sz w:val="20"/>
        <w:szCs w:val="20"/>
      </w:rPr>
      <w:fldChar w:fldCharType="separate"/>
    </w:r>
    <w:r w:rsidRPr="00A53FC9">
      <w:rPr>
        <w:color w:val="323E4F" w:themeColor="text2" w:themeShade="BF"/>
        <w:sz w:val="20"/>
        <w:szCs w:val="20"/>
      </w:rPr>
      <w:t>1</w:t>
    </w:r>
    <w:r w:rsidRPr="00A53FC9">
      <w:rPr>
        <w:color w:val="323E4F" w:themeColor="text2" w:themeShade="BF"/>
        <w:sz w:val="20"/>
        <w:szCs w:val="20"/>
      </w:rPr>
      <w:fldChar w:fldCharType="end"/>
    </w:r>
  </w:p>
  <w:p w14:paraId="04211ABA" w14:textId="77777777" w:rsidR="008D3A20" w:rsidRPr="008D3A20" w:rsidRDefault="008D3A20" w:rsidP="008D3A2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193F7" w14:textId="77777777" w:rsidR="008A6427" w:rsidRDefault="008A6427" w:rsidP="008D3A20">
      <w:pPr>
        <w:spacing w:after="0" w:line="240" w:lineRule="auto"/>
      </w:pPr>
      <w:r>
        <w:separator/>
      </w:r>
    </w:p>
  </w:footnote>
  <w:footnote w:type="continuationSeparator" w:id="0">
    <w:p w14:paraId="69EC2FA7" w14:textId="77777777" w:rsidR="008A6427" w:rsidRDefault="008A6427" w:rsidP="008D3A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147A1"/>
    <w:multiLevelType w:val="hybridMultilevel"/>
    <w:tmpl w:val="3C70EF74"/>
    <w:lvl w:ilvl="0" w:tplc="AFA85340">
      <w:numFmt w:val="bullet"/>
      <w:lvlText w:val="-"/>
      <w:lvlJc w:val="left"/>
      <w:pPr>
        <w:ind w:left="720" w:hanging="360"/>
      </w:pPr>
      <w:rPr>
        <w:rFonts w:ascii="Calibri" w:eastAsiaTheme="minorHAnsi" w:hAnsi="Calibri" w:cs="Calibri"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EC42B4A"/>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C867D27"/>
    <w:multiLevelType w:val="multilevel"/>
    <w:tmpl w:val="7CB0F42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786"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1" w:cryptProviderType="rsaAES" w:cryptAlgorithmClass="hash" w:cryptAlgorithmType="typeAny" w:cryptAlgorithmSid="14" w:cryptSpinCount="100000" w:hash="5lY4aNoc/VmoVCI+BDHZ3LmeN0nU3YG2eBvlpf2alt+AZGPuQA0OiqV5cKhcZit5FSi9DPijn1gAzh+oYRcDXQ==" w:salt="Z/3dMuAn8yLpsYDMM6tuwg=="/>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27B"/>
    <w:rsid w:val="00030D27"/>
    <w:rsid w:val="0004764F"/>
    <w:rsid w:val="000854CD"/>
    <w:rsid w:val="00086720"/>
    <w:rsid w:val="000A2016"/>
    <w:rsid w:val="000C0E16"/>
    <w:rsid w:val="000E469D"/>
    <w:rsid w:val="001576A6"/>
    <w:rsid w:val="0018127B"/>
    <w:rsid w:val="001A7FF3"/>
    <w:rsid w:val="001C1A0F"/>
    <w:rsid w:val="001F6E15"/>
    <w:rsid w:val="00222BC2"/>
    <w:rsid w:val="00240AE0"/>
    <w:rsid w:val="002F30CB"/>
    <w:rsid w:val="0034345A"/>
    <w:rsid w:val="00377F5C"/>
    <w:rsid w:val="00393397"/>
    <w:rsid w:val="00433D34"/>
    <w:rsid w:val="004C7BD2"/>
    <w:rsid w:val="004E5DB0"/>
    <w:rsid w:val="004F3C9B"/>
    <w:rsid w:val="005053FD"/>
    <w:rsid w:val="00546927"/>
    <w:rsid w:val="005A7147"/>
    <w:rsid w:val="005B208D"/>
    <w:rsid w:val="005D1767"/>
    <w:rsid w:val="00604578"/>
    <w:rsid w:val="006471DC"/>
    <w:rsid w:val="00676079"/>
    <w:rsid w:val="006824D5"/>
    <w:rsid w:val="006A65C4"/>
    <w:rsid w:val="00785496"/>
    <w:rsid w:val="0081123A"/>
    <w:rsid w:val="00821FF8"/>
    <w:rsid w:val="008239DB"/>
    <w:rsid w:val="008A6427"/>
    <w:rsid w:val="008B3CFC"/>
    <w:rsid w:val="008C2297"/>
    <w:rsid w:val="008D2FDD"/>
    <w:rsid w:val="008D3A20"/>
    <w:rsid w:val="008E79BB"/>
    <w:rsid w:val="00907E23"/>
    <w:rsid w:val="00911E66"/>
    <w:rsid w:val="00951B3A"/>
    <w:rsid w:val="00963626"/>
    <w:rsid w:val="0098432D"/>
    <w:rsid w:val="00990ECC"/>
    <w:rsid w:val="00994A35"/>
    <w:rsid w:val="009B14AC"/>
    <w:rsid w:val="009D4C9F"/>
    <w:rsid w:val="009D7BB6"/>
    <w:rsid w:val="009E78C0"/>
    <w:rsid w:val="00A00D48"/>
    <w:rsid w:val="00A21E66"/>
    <w:rsid w:val="00A40917"/>
    <w:rsid w:val="00A53FC9"/>
    <w:rsid w:val="00A86067"/>
    <w:rsid w:val="00AB0126"/>
    <w:rsid w:val="00AD2E9A"/>
    <w:rsid w:val="00AF650B"/>
    <w:rsid w:val="00AF6635"/>
    <w:rsid w:val="00B04B78"/>
    <w:rsid w:val="00B31261"/>
    <w:rsid w:val="00BD28B5"/>
    <w:rsid w:val="00BF7250"/>
    <w:rsid w:val="00C50BD9"/>
    <w:rsid w:val="00CA5EF0"/>
    <w:rsid w:val="00CC4342"/>
    <w:rsid w:val="00D165F6"/>
    <w:rsid w:val="00D212CE"/>
    <w:rsid w:val="00D35D22"/>
    <w:rsid w:val="00D4214E"/>
    <w:rsid w:val="00D63A55"/>
    <w:rsid w:val="00D96DD6"/>
    <w:rsid w:val="00DE1ABE"/>
    <w:rsid w:val="00DE7386"/>
    <w:rsid w:val="00DF7166"/>
    <w:rsid w:val="00E060B4"/>
    <w:rsid w:val="00E13D3C"/>
    <w:rsid w:val="00E651B5"/>
    <w:rsid w:val="00E85DEC"/>
    <w:rsid w:val="00EA0365"/>
    <w:rsid w:val="00ED053E"/>
    <w:rsid w:val="00ED6F2B"/>
    <w:rsid w:val="00EE6A1E"/>
    <w:rsid w:val="00F142E1"/>
    <w:rsid w:val="00F51409"/>
    <w:rsid w:val="00F80507"/>
    <w:rsid w:val="00F84286"/>
    <w:rsid w:val="00FB481F"/>
    <w:rsid w:val="00FD5D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0B1E222"/>
  <w15:chartTrackingRefBased/>
  <w15:docId w15:val="{30196943-E5D4-4904-BA71-18C55283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D1767"/>
    <w:rPr>
      <w:color w:val="808080"/>
    </w:rPr>
  </w:style>
  <w:style w:type="table" w:styleId="Tablaconcuadrcula">
    <w:name w:val="Table Grid"/>
    <w:basedOn w:val="Tablanormal"/>
    <w:uiPriority w:val="39"/>
    <w:rsid w:val="006A6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D3A2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3A20"/>
  </w:style>
  <w:style w:type="paragraph" w:styleId="Piedepgina">
    <w:name w:val="footer"/>
    <w:basedOn w:val="Normal"/>
    <w:link w:val="PiedepginaCar"/>
    <w:uiPriority w:val="99"/>
    <w:unhideWhenUsed/>
    <w:rsid w:val="008D3A2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3A20"/>
  </w:style>
  <w:style w:type="character" w:styleId="Refdecomentario">
    <w:name w:val="annotation reference"/>
    <w:basedOn w:val="Fuentedeprrafopredeter"/>
    <w:uiPriority w:val="99"/>
    <w:semiHidden/>
    <w:unhideWhenUsed/>
    <w:rsid w:val="004E5DB0"/>
    <w:rPr>
      <w:sz w:val="16"/>
      <w:szCs w:val="16"/>
    </w:rPr>
  </w:style>
  <w:style w:type="paragraph" w:styleId="Textocomentario">
    <w:name w:val="annotation text"/>
    <w:basedOn w:val="Normal"/>
    <w:link w:val="TextocomentarioCar"/>
    <w:uiPriority w:val="99"/>
    <w:semiHidden/>
    <w:unhideWhenUsed/>
    <w:rsid w:val="004E5DB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E5DB0"/>
    <w:rPr>
      <w:sz w:val="20"/>
      <w:szCs w:val="20"/>
    </w:rPr>
  </w:style>
  <w:style w:type="paragraph" w:styleId="Asuntodelcomentario">
    <w:name w:val="annotation subject"/>
    <w:basedOn w:val="Textocomentario"/>
    <w:next w:val="Textocomentario"/>
    <w:link w:val="AsuntodelcomentarioCar"/>
    <w:uiPriority w:val="99"/>
    <w:semiHidden/>
    <w:unhideWhenUsed/>
    <w:rsid w:val="004E5DB0"/>
    <w:rPr>
      <w:b/>
      <w:bCs/>
    </w:rPr>
  </w:style>
  <w:style w:type="character" w:customStyle="1" w:styleId="AsuntodelcomentarioCar">
    <w:name w:val="Asunto del comentario Car"/>
    <w:basedOn w:val="TextocomentarioCar"/>
    <w:link w:val="Asuntodelcomentario"/>
    <w:uiPriority w:val="99"/>
    <w:semiHidden/>
    <w:rsid w:val="004E5DB0"/>
    <w:rPr>
      <w:b/>
      <w:bCs/>
      <w:sz w:val="20"/>
      <w:szCs w:val="20"/>
    </w:rPr>
  </w:style>
  <w:style w:type="paragraph" w:styleId="Descripcin">
    <w:name w:val="caption"/>
    <w:basedOn w:val="Normal"/>
    <w:next w:val="Normal"/>
    <w:uiPriority w:val="35"/>
    <w:unhideWhenUsed/>
    <w:qFormat/>
    <w:rsid w:val="00F51409"/>
    <w:pPr>
      <w:spacing w:after="200" w:line="240" w:lineRule="auto"/>
    </w:pPr>
    <w:rPr>
      <w:i/>
      <w:iCs/>
      <w:color w:val="44546A" w:themeColor="text2"/>
      <w:sz w:val="18"/>
      <w:szCs w:val="18"/>
    </w:rPr>
  </w:style>
  <w:style w:type="paragraph" w:styleId="Prrafodelista">
    <w:name w:val="List Paragraph"/>
    <w:basedOn w:val="Normal"/>
    <w:uiPriority w:val="34"/>
    <w:qFormat/>
    <w:rsid w:val="00F514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392005">
      <w:bodyDiv w:val="1"/>
      <w:marLeft w:val="0"/>
      <w:marRight w:val="0"/>
      <w:marTop w:val="0"/>
      <w:marBottom w:val="0"/>
      <w:divBdr>
        <w:top w:val="none" w:sz="0" w:space="0" w:color="auto"/>
        <w:left w:val="none" w:sz="0" w:space="0" w:color="auto"/>
        <w:bottom w:val="none" w:sz="0" w:space="0" w:color="auto"/>
        <w:right w:val="none" w:sz="0" w:space="0" w:color="auto"/>
      </w:divBdr>
    </w:div>
    <w:div w:id="906187864">
      <w:bodyDiv w:val="1"/>
      <w:marLeft w:val="0"/>
      <w:marRight w:val="0"/>
      <w:marTop w:val="0"/>
      <w:marBottom w:val="0"/>
      <w:divBdr>
        <w:top w:val="none" w:sz="0" w:space="0" w:color="auto"/>
        <w:left w:val="none" w:sz="0" w:space="0" w:color="auto"/>
        <w:bottom w:val="none" w:sz="0" w:space="0" w:color="auto"/>
        <w:right w:val="none" w:sz="0" w:space="0" w:color="auto"/>
      </w:divBdr>
    </w:div>
    <w:div w:id="1360231256">
      <w:bodyDiv w:val="1"/>
      <w:marLeft w:val="0"/>
      <w:marRight w:val="0"/>
      <w:marTop w:val="0"/>
      <w:marBottom w:val="0"/>
      <w:divBdr>
        <w:top w:val="none" w:sz="0" w:space="0" w:color="auto"/>
        <w:left w:val="none" w:sz="0" w:space="0" w:color="auto"/>
        <w:bottom w:val="none" w:sz="0" w:space="0" w:color="auto"/>
        <w:right w:val="none" w:sz="0" w:space="0" w:color="auto"/>
      </w:divBdr>
    </w:div>
    <w:div w:id="1527645141">
      <w:bodyDiv w:val="1"/>
      <w:marLeft w:val="0"/>
      <w:marRight w:val="0"/>
      <w:marTop w:val="0"/>
      <w:marBottom w:val="0"/>
      <w:divBdr>
        <w:top w:val="none" w:sz="0" w:space="0" w:color="auto"/>
        <w:left w:val="none" w:sz="0" w:space="0" w:color="auto"/>
        <w:bottom w:val="none" w:sz="0" w:space="0" w:color="auto"/>
        <w:right w:val="none" w:sz="0" w:space="0" w:color="auto"/>
      </w:divBdr>
    </w:div>
    <w:div w:id="187465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1039</TotalTime>
  <Pages>10</Pages>
  <Words>2023</Words>
  <Characters>11132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JAVIER MARTÍNEZ COVETA</dc:creator>
  <cp:keywords/>
  <dc:description/>
  <cp:lastModifiedBy>JESÚS JAVIER MARTÍNEZ COVETA</cp:lastModifiedBy>
  <cp:revision>59</cp:revision>
  <cp:lastPrinted>2024-04-16T08:26:00Z</cp:lastPrinted>
  <dcterms:created xsi:type="dcterms:W3CDTF">2024-02-15T13:32:00Z</dcterms:created>
  <dcterms:modified xsi:type="dcterms:W3CDTF">2025-04-28T08:49:00Z</dcterms:modified>
</cp:coreProperties>
</file>